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A4" w:rsidRDefault="00B77AA4" w:rsidP="000924C0">
      <w:pPr>
        <w:jc w:val="center"/>
        <w:rPr>
          <w:rFonts w:ascii="Times New Roman" w:hAnsi="Times New Roman"/>
          <w:b/>
          <w:sz w:val="28"/>
          <w:szCs w:val="28"/>
        </w:rPr>
      </w:pPr>
    </w:p>
    <w:p w:rsidR="008E163E" w:rsidRPr="0081320A" w:rsidRDefault="00C2432A" w:rsidP="000924C0">
      <w:pPr>
        <w:jc w:val="center"/>
        <w:rPr>
          <w:rFonts w:ascii="Times New Roman" w:hAnsi="Times New Roman"/>
          <w:b/>
          <w:sz w:val="28"/>
          <w:szCs w:val="28"/>
        </w:rPr>
      </w:pPr>
      <w:r w:rsidRPr="0081320A">
        <w:rPr>
          <w:rFonts w:ascii="Times New Roman" w:hAnsi="Times New Roman"/>
          <w:b/>
          <w:sz w:val="28"/>
          <w:szCs w:val="28"/>
        </w:rPr>
        <w:t>BORCO</w:t>
      </w:r>
      <w:r w:rsidR="001B145D" w:rsidRPr="0081320A">
        <w:rPr>
          <w:rFonts w:ascii="Times New Roman" w:hAnsi="Times New Roman"/>
          <w:b/>
          <w:sz w:val="28"/>
          <w:szCs w:val="28"/>
        </w:rPr>
        <w:t xml:space="preserve"> stärkt seine Vertriebsorganisation und</w:t>
      </w:r>
      <w:r w:rsidRPr="0081320A">
        <w:rPr>
          <w:rFonts w:ascii="Times New Roman" w:hAnsi="Times New Roman"/>
          <w:b/>
          <w:sz w:val="28"/>
          <w:szCs w:val="28"/>
        </w:rPr>
        <w:t xml:space="preserve"> benennt Carsten Ritter zu</w:t>
      </w:r>
      <w:r w:rsidR="00716362" w:rsidRPr="0081320A">
        <w:rPr>
          <w:rFonts w:ascii="Times New Roman" w:hAnsi="Times New Roman"/>
          <w:b/>
          <w:sz w:val="28"/>
          <w:szCs w:val="28"/>
        </w:rPr>
        <w:t>m</w:t>
      </w:r>
      <w:r w:rsidR="001B145D" w:rsidRPr="0081320A">
        <w:rPr>
          <w:rFonts w:ascii="Times New Roman" w:hAnsi="Times New Roman"/>
          <w:b/>
          <w:sz w:val="28"/>
          <w:szCs w:val="28"/>
        </w:rPr>
        <w:t xml:space="preserve"> Sales Director</w:t>
      </w:r>
      <w:r w:rsidR="00385AFA" w:rsidRPr="0081320A">
        <w:rPr>
          <w:rFonts w:ascii="Times New Roman" w:hAnsi="Times New Roman"/>
          <w:b/>
          <w:sz w:val="28"/>
          <w:szCs w:val="28"/>
        </w:rPr>
        <w:t xml:space="preserve"> Deutschland</w:t>
      </w:r>
    </w:p>
    <w:p w:rsidR="008E163E" w:rsidRDefault="008E163E" w:rsidP="00F5653C"/>
    <w:p w:rsidR="00CE2FE6" w:rsidRDefault="00CE2FE6" w:rsidP="00F5653C"/>
    <w:p w:rsidR="00B77AA4" w:rsidRPr="0081320A" w:rsidRDefault="00B77AA4" w:rsidP="00F5653C"/>
    <w:p w:rsidR="000924C0" w:rsidRPr="0081320A" w:rsidRDefault="00BB4835" w:rsidP="00B77AA4">
      <w:pPr>
        <w:spacing w:line="300" w:lineRule="atLeast"/>
        <w:jc w:val="both"/>
        <w:rPr>
          <w:rFonts w:ascii="Times New Roman" w:hAnsi="Times New Roman"/>
          <w:szCs w:val="24"/>
        </w:rPr>
      </w:pPr>
      <w:r w:rsidRPr="0081320A">
        <w:rPr>
          <w:rFonts w:ascii="Times New Roman" w:hAnsi="Times New Roman"/>
          <w:b/>
          <w:szCs w:val="24"/>
        </w:rPr>
        <w:t>Hamburg, Jul</w:t>
      </w:r>
      <w:r w:rsidR="008E163E" w:rsidRPr="0081320A">
        <w:rPr>
          <w:rFonts w:ascii="Times New Roman" w:hAnsi="Times New Roman"/>
          <w:b/>
          <w:szCs w:val="24"/>
        </w:rPr>
        <w:t>i 2019</w:t>
      </w:r>
      <w:r w:rsidR="008D0CF7" w:rsidRPr="0081320A">
        <w:rPr>
          <w:rFonts w:ascii="Times New Roman" w:hAnsi="Times New Roman"/>
          <w:b/>
          <w:szCs w:val="24"/>
        </w:rPr>
        <w:t>.</w:t>
      </w:r>
      <w:r w:rsidR="00B77AA4">
        <w:rPr>
          <w:rFonts w:ascii="Times New Roman" w:hAnsi="Times New Roman"/>
          <w:b/>
          <w:szCs w:val="24"/>
        </w:rPr>
        <w:t xml:space="preserve"> </w:t>
      </w:r>
      <w:r w:rsidR="008D0CF7" w:rsidRPr="0081320A">
        <w:rPr>
          <w:rFonts w:ascii="Times New Roman" w:hAnsi="Times New Roman"/>
          <w:szCs w:val="24"/>
        </w:rPr>
        <w:t xml:space="preserve"> </w:t>
      </w:r>
      <w:r w:rsidR="008E163E" w:rsidRPr="0081320A">
        <w:rPr>
          <w:rFonts w:ascii="Times New Roman" w:hAnsi="Times New Roman"/>
          <w:szCs w:val="24"/>
        </w:rPr>
        <w:t xml:space="preserve">Zum 1. August 2019 wird </w:t>
      </w:r>
      <w:r w:rsidR="00716362" w:rsidRPr="0081320A">
        <w:rPr>
          <w:rFonts w:ascii="Times New Roman" w:hAnsi="Times New Roman"/>
          <w:szCs w:val="24"/>
        </w:rPr>
        <w:t xml:space="preserve">Herr </w:t>
      </w:r>
      <w:r w:rsidR="008E163E" w:rsidRPr="0081320A">
        <w:rPr>
          <w:rFonts w:ascii="Times New Roman" w:hAnsi="Times New Roman"/>
          <w:szCs w:val="24"/>
        </w:rPr>
        <w:t xml:space="preserve">Carsten Ritter </w:t>
      </w:r>
      <w:r w:rsidR="00716362" w:rsidRPr="0081320A">
        <w:rPr>
          <w:rFonts w:ascii="Times New Roman" w:hAnsi="Times New Roman"/>
          <w:szCs w:val="24"/>
        </w:rPr>
        <w:t xml:space="preserve">(47) </w:t>
      </w:r>
      <w:r w:rsidR="008E163E" w:rsidRPr="0081320A">
        <w:rPr>
          <w:rFonts w:ascii="Times New Roman" w:hAnsi="Times New Roman"/>
          <w:szCs w:val="24"/>
        </w:rPr>
        <w:t>seine Tätigkeit als Sales Director Deutschland beim hanseatischen Familienunternehmen BORCO-MARKEN-IMPORT</w:t>
      </w:r>
      <w:r w:rsidR="00A458D6" w:rsidRPr="0081320A">
        <w:rPr>
          <w:rFonts w:ascii="Times New Roman" w:hAnsi="Times New Roman"/>
          <w:szCs w:val="24"/>
        </w:rPr>
        <w:t xml:space="preserve"> in Hamburg</w:t>
      </w:r>
      <w:r w:rsidR="000924C0" w:rsidRPr="0081320A">
        <w:rPr>
          <w:rFonts w:ascii="Times New Roman" w:hAnsi="Times New Roman"/>
          <w:szCs w:val="24"/>
        </w:rPr>
        <w:t xml:space="preserve"> aufnehmen. In dieser Position</w:t>
      </w:r>
      <w:r w:rsidR="007B0790" w:rsidRPr="0081320A">
        <w:rPr>
          <w:rFonts w:ascii="Times New Roman" w:hAnsi="Times New Roman"/>
          <w:szCs w:val="24"/>
        </w:rPr>
        <w:t xml:space="preserve"> </w:t>
      </w:r>
      <w:r w:rsidR="009E1866" w:rsidRPr="0081320A">
        <w:rPr>
          <w:rFonts w:ascii="Times New Roman" w:hAnsi="Times New Roman"/>
          <w:szCs w:val="24"/>
        </w:rPr>
        <w:t xml:space="preserve">wird </w:t>
      </w:r>
      <w:r w:rsidR="008E163E" w:rsidRPr="0081320A">
        <w:rPr>
          <w:rFonts w:ascii="Times New Roman" w:hAnsi="Times New Roman"/>
          <w:szCs w:val="24"/>
        </w:rPr>
        <w:t>Herr Ritter zukünftig</w:t>
      </w:r>
      <w:r w:rsidR="00821856" w:rsidRPr="0081320A">
        <w:rPr>
          <w:rFonts w:ascii="Times New Roman" w:hAnsi="Times New Roman"/>
          <w:szCs w:val="24"/>
        </w:rPr>
        <w:t xml:space="preserve"> das G</w:t>
      </w:r>
      <w:r w:rsidR="000924C0" w:rsidRPr="0081320A">
        <w:rPr>
          <w:rFonts w:ascii="Times New Roman" w:hAnsi="Times New Roman"/>
          <w:szCs w:val="24"/>
        </w:rPr>
        <w:t xml:space="preserve">eschäft </w:t>
      </w:r>
      <w:r w:rsidR="00385AFA" w:rsidRPr="0081320A">
        <w:rPr>
          <w:rFonts w:ascii="Times New Roman" w:hAnsi="Times New Roman"/>
          <w:szCs w:val="24"/>
        </w:rPr>
        <w:t xml:space="preserve">im </w:t>
      </w:r>
      <w:r w:rsidR="000924C0" w:rsidRPr="0081320A">
        <w:rPr>
          <w:rFonts w:ascii="Times New Roman" w:hAnsi="Times New Roman"/>
          <w:szCs w:val="24"/>
        </w:rPr>
        <w:t>Lebensmitteleinzelhandel</w:t>
      </w:r>
      <w:r w:rsidR="001B145D" w:rsidRPr="0081320A">
        <w:rPr>
          <w:rFonts w:ascii="Times New Roman" w:hAnsi="Times New Roman"/>
          <w:szCs w:val="24"/>
        </w:rPr>
        <w:t>, Fachhandel und der Gastronomie</w:t>
      </w:r>
      <w:r w:rsidR="00610096" w:rsidRPr="0081320A">
        <w:rPr>
          <w:rFonts w:ascii="Times New Roman" w:hAnsi="Times New Roman"/>
          <w:szCs w:val="24"/>
        </w:rPr>
        <w:t xml:space="preserve"> in Deutschland </w:t>
      </w:r>
      <w:r w:rsidR="000924C0" w:rsidRPr="0081320A">
        <w:rPr>
          <w:rFonts w:ascii="Times New Roman" w:hAnsi="Times New Roman"/>
          <w:szCs w:val="24"/>
        </w:rPr>
        <w:t xml:space="preserve"> </w:t>
      </w:r>
      <w:r w:rsidR="00821856" w:rsidRPr="0081320A">
        <w:rPr>
          <w:rFonts w:ascii="Times New Roman" w:hAnsi="Times New Roman"/>
          <w:szCs w:val="24"/>
        </w:rPr>
        <w:t>verantworten</w:t>
      </w:r>
      <w:r w:rsidR="00385AFA" w:rsidRPr="0081320A">
        <w:rPr>
          <w:rFonts w:ascii="Times New Roman" w:hAnsi="Times New Roman"/>
          <w:szCs w:val="24"/>
        </w:rPr>
        <w:t>. Er wird direkt an</w:t>
      </w:r>
      <w:r w:rsidR="00BB5018" w:rsidRPr="0081320A">
        <w:rPr>
          <w:rFonts w:ascii="Times New Roman" w:hAnsi="Times New Roman"/>
          <w:szCs w:val="24"/>
        </w:rPr>
        <w:t xml:space="preserve"> den Managing Director Markus Kohrs-Lichte </w:t>
      </w:r>
      <w:r w:rsidR="00716362" w:rsidRPr="0081320A">
        <w:rPr>
          <w:rFonts w:ascii="Times New Roman" w:hAnsi="Times New Roman"/>
          <w:szCs w:val="24"/>
        </w:rPr>
        <w:t xml:space="preserve">berichten. </w:t>
      </w:r>
      <w:r w:rsidR="000924C0" w:rsidRPr="0081320A">
        <w:rPr>
          <w:rFonts w:ascii="Times New Roman" w:hAnsi="Times New Roman"/>
          <w:szCs w:val="24"/>
        </w:rPr>
        <w:t>Das Private Label Business</w:t>
      </w:r>
      <w:r w:rsidR="00D634F4" w:rsidRPr="0081320A">
        <w:rPr>
          <w:rFonts w:ascii="Times New Roman" w:hAnsi="Times New Roman"/>
          <w:szCs w:val="24"/>
        </w:rPr>
        <w:t xml:space="preserve"> als auch</w:t>
      </w:r>
      <w:r w:rsidR="001B145D" w:rsidRPr="0081320A">
        <w:rPr>
          <w:rFonts w:ascii="Times New Roman" w:hAnsi="Times New Roman"/>
          <w:szCs w:val="24"/>
        </w:rPr>
        <w:t xml:space="preserve"> der Vertrieb in Österreich, seit April 2019 im Joint Venture mit dem Unternehmen KATTUS, sind</w:t>
      </w:r>
      <w:r w:rsidR="00BB5018" w:rsidRPr="0081320A">
        <w:rPr>
          <w:rFonts w:ascii="Times New Roman" w:hAnsi="Times New Roman"/>
          <w:szCs w:val="24"/>
        </w:rPr>
        <w:t xml:space="preserve"> ebenfalls direkt beim MD Markus Kohrs-Lichte aufgehängt</w:t>
      </w:r>
      <w:r w:rsidR="001B145D" w:rsidRPr="0081320A">
        <w:rPr>
          <w:rFonts w:ascii="Times New Roman" w:hAnsi="Times New Roman"/>
          <w:szCs w:val="24"/>
        </w:rPr>
        <w:t>.</w:t>
      </w:r>
      <w:r w:rsidR="00BB5018" w:rsidRPr="0081320A">
        <w:rPr>
          <w:rFonts w:ascii="Times New Roman" w:hAnsi="Times New Roman"/>
          <w:szCs w:val="24"/>
        </w:rPr>
        <w:t xml:space="preserve"> </w:t>
      </w:r>
      <w:r w:rsidR="00385AFA" w:rsidRPr="0081320A">
        <w:rPr>
          <w:rFonts w:ascii="Times New Roman" w:hAnsi="Times New Roman"/>
          <w:szCs w:val="24"/>
        </w:rPr>
        <w:t xml:space="preserve">Mit der Besetzung </w:t>
      </w:r>
      <w:r w:rsidR="00821856" w:rsidRPr="0081320A">
        <w:rPr>
          <w:rFonts w:ascii="Times New Roman" w:hAnsi="Times New Roman"/>
          <w:szCs w:val="24"/>
        </w:rPr>
        <w:t xml:space="preserve">der Position </w:t>
      </w:r>
      <w:r w:rsidR="001B145D" w:rsidRPr="0081320A">
        <w:rPr>
          <w:rFonts w:ascii="Times New Roman" w:hAnsi="Times New Roman"/>
          <w:szCs w:val="24"/>
        </w:rPr>
        <w:t xml:space="preserve">des Sales Directors Deutschland durch Carsten Ritter </w:t>
      </w:r>
      <w:r w:rsidR="00A458D6" w:rsidRPr="0081320A">
        <w:rPr>
          <w:rFonts w:ascii="Times New Roman" w:hAnsi="Times New Roman"/>
          <w:szCs w:val="24"/>
        </w:rPr>
        <w:t>stärkt BORCO</w:t>
      </w:r>
      <w:r w:rsidR="00385AFA" w:rsidRPr="0081320A">
        <w:rPr>
          <w:rFonts w:ascii="Times New Roman" w:hAnsi="Times New Roman"/>
          <w:szCs w:val="24"/>
        </w:rPr>
        <w:t xml:space="preserve"> </w:t>
      </w:r>
      <w:r w:rsidR="00821856" w:rsidRPr="0081320A">
        <w:rPr>
          <w:rFonts w:ascii="Times New Roman" w:hAnsi="Times New Roman"/>
          <w:szCs w:val="24"/>
        </w:rPr>
        <w:t xml:space="preserve">erneut </w:t>
      </w:r>
      <w:r w:rsidR="00385AFA" w:rsidRPr="0081320A">
        <w:rPr>
          <w:rFonts w:ascii="Times New Roman" w:hAnsi="Times New Roman"/>
          <w:szCs w:val="24"/>
        </w:rPr>
        <w:t>seine Vertriebsorganisation maßgeblich, um auch weiterhin das Portfolio</w:t>
      </w:r>
      <w:r w:rsidR="00716362" w:rsidRPr="0081320A">
        <w:rPr>
          <w:rFonts w:ascii="Times New Roman" w:hAnsi="Times New Roman"/>
          <w:szCs w:val="24"/>
        </w:rPr>
        <w:t xml:space="preserve"> aus Agentur- und Eigenmarken</w:t>
      </w:r>
      <w:r w:rsidR="00385AFA" w:rsidRPr="0081320A">
        <w:rPr>
          <w:rFonts w:ascii="Times New Roman" w:hAnsi="Times New Roman"/>
          <w:szCs w:val="24"/>
        </w:rPr>
        <w:t xml:space="preserve"> im On- und Off-Trade </w:t>
      </w:r>
      <w:r w:rsidR="0080749C" w:rsidRPr="0081320A">
        <w:rPr>
          <w:rFonts w:ascii="Times New Roman" w:hAnsi="Times New Roman"/>
          <w:szCs w:val="24"/>
        </w:rPr>
        <w:t>schlagkräftig</w:t>
      </w:r>
      <w:r w:rsidR="00716362" w:rsidRPr="0081320A">
        <w:rPr>
          <w:rFonts w:ascii="Times New Roman" w:hAnsi="Times New Roman"/>
          <w:szCs w:val="24"/>
        </w:rPr>
        <w:t xml:space="preserve"> und flächendeckend platzieren zu können, ergänzt durch die Erschließung neuer Vertriebswege und die Stärkung des</w:t>
      </w:r>
      <w:r w:rsidR="00821856" w:rsidRPr="0081320A">
        <w:rPr>
          <w:rFonts w:ascii="Times New Roman" w:hAnsi="Times New Roman"/>
          <w:szCs w:val="24"/>
        </w:rPr>
        <w:t xml:space="preserve"> Bereichs E-Commerce</w:t>
      </w:r>
      <w:r w:rsidR="00716362" w:rsidRPr="0081320A">
        <w:rPr>
          <w:rFonts w:ascii="Times New Roman" w:hAnsi="Times New Roman"/>
          <w:szCs w:val="24"/>
        </w:rPr>
        <w:t>.</w:t>
      </w:r>
    </w:p>
    <w:p w:rsidR="009E1866" w:rsidRPr="0081320A" w:rsidRDefault="009E1866" w:rsidP="00B77AA4">
      <w:pPr>
        <w:spacing w:line="300" w:lineRule="atLeast"/>
        <w:jc w:val="both"/>
        <w:rPr>
          <w:rFonts w:ascii="Times New Roman" w:hAnsi="Times New Roman"/>
          <w:szCs w:val="24"/>
        </w:rPr>
      </w:pPr>
    </w:p>
    <w:p w:rsidR="000924C0" w:rsidRPr="0081320A" w:rsidRDefault="000924C0" w:rsidP="00B77AA4">
      <w:pPr>
        <w:spacing w:line="300" w:lineRule="atLeast"/>
        <w:jc w:val="both"/>
        <w:rPr>
          <w:rFonts w:ascii="Times New Roman" w:hAnsi="Times New Roman"/>
          <w:szCs w:val="24"/>
        </w:rPr>
      </w:pPr>
      <w:r w:rsidRPr="0081320A">
        <w:rPr>
          <w:rFonts w:ascii="Times New Roman" w:hAnsi="Times New Roman"/>
          <w:szCs w:val="24"/>
        </w:rPr>
        <w:t xml:space="preserve">Mit Herrn Ritter konnte BORCO-MARKEN-IMPORT </w:t>
      </w:r>
      <w:r w:rsidR="007B0790" w:rsidRPr="0081320A">
        <w:rPr>
          <w:rFonts w:ascii="Times New Roman" w:hAnsi="Times New Roman"/>
          <w:szCs w:val="24"/>
        </w:rPr>
        <w:t>eine herausragende</w:t>
      </w:r>
      <w:r w:rsidRPr="0081320A">
        <w:rPr>
          <w:rFonts w:ascii="Times New Roman" w:hAnsi="Times New Roman"/>
          <w:szCs w:val="24"/>
        </w:rPr>
        <w:t xml:space="preserve"> Persö</w:t>
      </w:r>
      <w:r w:rsidR="007B0790" w:rsidRPr="0081320A">
        <w:rPr>
          <w:rFonts w:ascii="Times New Roman" w:hAnsi="Times New Roman"/>
          <w:szCs w:val="24"/>
        </w:rPr>
        <w:t xml:space="preserve">nlichkeit mit exzellentem Netzwerk für die Position gewinnen, der über </w:t>
      </w:r>
      <w:r w:rsidR="00BB7066" w:rsidRPr="0081320A">
        <w:rPr>
          <w:rFonts w:ascii="Times New Roman" w:hAnsi="Times New Roman"/>
          <w:szCs w:val="24"/>
        </w:rPr>
        <w:t xml:space="preserve">umfassende </w:t>
      </w:r>
      <w:r w:rsidR="007B0790" w:rsidRPr="0081320A">
        <w:rPr>
          <w:rFonts w:ascii="Times New Roman" w:hAnsi="Times New Roman"/>
          <w:szCs w:val="24"/>
        </w:rPr>
        <w:t>Vertriebs- und Marketingerfahrung in namhaften Markenartikel</w:t>
      </w:r>
      <w:r w:rsidR="009E1866" w:rsidRPr="0081320A">
        <w:rPr>
          <w:rFonts w:ascii="Times New Roman" w:hAnsi="Times New Roman"/>
          <w:szCs w:val="24"/>
        </w:rPr>
        <w:t>unternehmen</w:t>
      </w:r>
      <w:r w:rsidR="007B0790" w:rsidRPr="0081320A">
        <w:rPr>
          <w:rFonts w:ascii="Times New Roman" w:hAnsi="Times New Roman"/>
          <w:szCs w:val="24"/>
        </w:rPr>
        <w:t xml:space="preserve"> wie die Philips GmbH und iglo GmbH verfügt. Herr Ritter blickt auf eine langjährige Erfahrung  </w:t>
      </w:r>
      <w:r w:rsidR="00BB7066" w:rsidRPr="0081320A">
        <w:rPr>
          <w:rFonts w:ascii="Times New Roman" w:hAnsi="Times New Roman"/>
          <w:szCs w:val="24"/>
        </w:rPr>
        <w:t>in</w:t>
      </w:r>
      <w:r w:rsidR="009E1866" w:rsidRPr="0081320A">
        <w:rPr>
          <w:rFonts w:ascii="Times New Roman" w:hAnsi="Times New Roman"/>
          <w:szCs w:val="24"/>
        </w:rPr>
        <w:t xml:space="preserve"> der</w:t>
      </w:r>
      <w:r w:rsidR="003B40D0" w:rsidRPr="0081320A">
        <w:rPr>
          <w:rFonts w:ascii="Times New Roman" w:hAnsi="Times New Roman"/>
          <w:szCs w:val="24"/>
        </w:rPr>
        <w:t xml:space="preserve"> Spirituosenindustrie zurück und war in verschiedenen Funktionen als</w:t>
      </w:r>
      <w:r w:rsidR="00BB7066" w:rsidRPr="0081320A">
        <w:rPr>
          <w:rFonts w:ascii="Times New Roman" w:hAnsi="Times New Roman"/>
          <w:szCs w:val="24"/>
        </w:rPr>
        <w:t xml:space="preserve"> National Key Account Manager, Group Key Account Manager und zuletzt </w:t>
      </w:r>
      <w:r w:rsidR="00696066" w:rsidRPr="0081320A">
        <w:rPr>
          <w:rFonts w:ascii="Times New Roman" w:hAnsi="Times New Roman"/>
          <w:szCs w:val="24"/>
        </w:rPr>
        <w:t xml:space="preserve">als </w:t>
      </w:r>
      <w:r w:rsidR="00BB7066" w:rsidRPr="0081320A">
        <w:rPr>
          <w:rFonts w:ascii="Times New Roman" w:hAnsi="Times New Roman"/>
          <w:szCs w:val="24"/>
        </w:rPr>
        <w:t xml:space="preserve">International Key Account Manager E-Commerce &amp; International Accounts bei der Bacardi GmbH </w:t>
      </w:r>
      <w:r w:rsidR="00716362" w:rsidRPr="0081320A">
        <w:rPr>
          <w:rFonts w:ascii="Times New Roman" w:hAnsi="Times New Roman"/>
          <w:szCs w:val="24"/>
        </w:rPr>
        <w:t xml:space="preserve">tätig. </w:t>
      </w:r>
    </w:p>
    <w:p w:rsidR="003B40D0" w:rsidRDefault="003B40D0" w:rsidP="00B77AA4">
      <w:pPr>
        <w:spacing w:line="300" w:lineRule="atLeast"/>
        <w:jc w:val="both"/>
        <w:rPr>
          <w:rFonts w:ascii="Calibri" w:hAnsi="Calibri"/>
          <w:szCs w:val="24"/>
        </w:rPr>
      </w:pPr>
    </w:p>
    <w:p w:rsidR="00B77AA4" w:rsidRDefault="00B77AA4" w:rsidP="00B77AA4">
      <w:pPr>
        <w:spacing w:line="300" w:lineRule="atLeast"/>
        <w:jc w:val="both"/>
        <w:rPr>
          <w:rFonts w:ascii="Calibri" w:hAnsi="Calibri"/>
          <w:szCs w:val="24"/>
        </w:rPr>
      </w:pPr>
    </w:p>
    <w:p w:rsidR="00B77AA4" w:rsidRPr="0081320A" w:rsidRDefault="00B77AA4" w:rsidP="00B77AA4">
      <w:pPr>
        <w:spacing w:line="300" w:lineRule="atLeast"/>
        <w:jc w:val="both"/>
        <w:rPr>
          <w:rFonts w:ascii="Calibri" w:hAnsi="Calibri"/>
          <w:szCs w:val="24"/>
        </w:rPr>
      </w:pPr>
    </w:p>
    <w:p w:rsidR="008D0CF7" w:rsidRPr="0081320A" w:rsidRDefault="00696066" w:rsidP="00B77AA4">
      <w:pPr>
        <w:spacing w:line="300" w:lineRule="atLeast"/>
        <w:jc w:val="both"/>
        <w:rPr>
          <w:rFonts w:ascii="Times New Roman" w:hAnsi="Times New Roman"/>
          <w:b/>
          <w:szCs w:val="24"/>
        </w:rPr>
      </w:pPr>
      <w:r w:rsidRPr="0081320A">
        <w:rPr>
          <w:rFonts w:ascii="Times New Roman" w:hAnsi="Times New Roman"/>
          <w:b/>
          <w:szCs w:val="24"/>
        </w:rPr>
        <w:t>BORCO-MARKEN-IMPORT, Hamburg</w:t>
      </w:r>
    </w:p>
    <w:p w:rsidR="00696066" w:rsidRPr="0081320A" w:rsidRDefault="00696066" w:rsidP="00B77AA4">
      <w:pPr>
        <w:spacing w:line="300" w:lineRule="atLeast"/>
        <w:jc w:val="both"/>
        <w:rPr>
          <w:rFonts w:ascii="Times New Roman" w:hAnsi="Times New Roman"/>
          <w:sz w:val="22"/>
          <w:szCs w:val="22"/>
        </w:rPr>
      </w:pPr>
      <w:r w:rsidRPr="0081320A">
        <w:rPr>
          <w:rFonts w:ascii="Times New Roman" w:hAnsi="Times New Roman"/>
          <w:sz w:val="22"/>
          <w:szCs w:val="22"/>
        </w:rPr>
        <w:t xml:space="preserve">BORCO, mit Sitz in Hamburg, ist einer der größten deutschen, österreichischen sowie europäischen Produzenten und Vermarkter internationaler Top Spirituosen Marken. Das Portfolio des unabhängigen Familienunternehmens, darunter unter anderem auch SIERRA Tequila, YENI Raki, RUSSIAN STANDARD Vodka, DISARONNO, Champagne LANSON und die Whiskys aus dem Hause WHYTE &amp; MACKAY deckt fast alle wichtigen internationalen Segmente ab und ist in seiner Stärke und Geschlossenheit sicher einmalig. </w:t>
      </w:r>
    </w:p>
    <w:p w:rsidR="00696066" w:rsidRDefault="00696066" w:rsidP="00B77AA4">
      <w:pPr>
        <w:spacing w:line="300" w:lineRule="atLeast"/>
        <w:jc w:val="both"/>
        <w:rPr>
          <w:rFonts w:ascii="Times New Roman" w:hAnsi="Times New Roman"/>
          <w:szCs w:val="24"/>
        </w:rPr>
      </w:pPr>
    </w:p>
    <w:p w:rsidR="00B77AA4" w:rsidRDefault="00B77AA4" w:rsidP="00B77AA4">
      <w:pPr>
        <w:spacing w:line="300" w:lineRule="atLeast"/>
        <w:jc w:val="both"/>
        <w:rPr>
          <w:rFonts w:ascii="Times New Roman" w:hAnsi="Times New Roman"/>
          <w:szCs w:val="24"/>
        </w:rPr>
      </w:pPr>
    </w:p>
    <w:p w:rsidR="00B77AA4" w:rsidRPr="0081320A" w:rsidRDefault="00B77AA4" w:rsidP="00B77AA4">
      <w:pPr>
        <w:spacing w:line="300" w:lineRule="atLeast"/>
        <w:jc w:val="both"/>
        <w:rPr>
          <w:rFonts w:ascii="Times New Roman" w:hAnsi="Times New Roman"/>
          <w:szCs w:val="24"/>
        </w:rPr>
      </w:pPr>
    </w:p>
    <w:p w:rsidR="00696066" w:rsidRPr="0081320A" w:rsidRDefault="00696066" w:rsidP="00696066">
      <w:pPr>
        <w:spacing w:after="80"/>
        <w:rPr>
          <w:rFonts w:ascii="Times New Roman" w:hAnsi="Times New Roman"/>
          <w:b/>
          <w:sz w:val="18"/>
          <w:szCs w:val="18"/>
        </w:rPr>
      </w:pPr>
      <w:r w:rsidRPr="0081320A">
        <w:rPr>
          <w:rFonts w:ascii="Times New Roman" w:hAnsi="Times New Roman"/>
          <w:b/>
          <w:sz w:val="18"/>
          <w:szCs w:val="18"/>
        </w:rPr>
        <w:t xml:space="preserve">Für weitere Informationen wenden Sie sich gern an: </w:t>
      </w:r>
    </w:p>
    <w:p w:rsidR="002025FA" w:rsidRPr="006433B4" w:rsidRDefault="00696066" w:rsidP="00CE2FE6">
      <w:pPr>
        <w:spacing w:after="80"/>
      </w:pPr>
      <w:r w:rsidRPr="0081320A">
        <w:rPr>
          <w:rFonts w:ascii="Times New Roman" w:hAnsi="Times New Roman"/>
          <w:sz w:val="18"/>
          <w:szCs w:val="18"/>
        </w:rPr>
        <w:t>BORCO-MARKEN-IMPORT Matthiesen GmbH &amp; Co.KG</w:t>
      </w:r>
      <w:r w:rsidRPr="0081320A">
        <w:rPr>
          <w:rFonts w:ascii="Times New Roman" w:hAnsi="Times New Roman"/>
          <w:sz w:val="18"/>
          <w:szCs w:val="18"/>
        </w:rPr>
        <w:br/>
        <w:t>Winsbergring 12 – 22, 22525 Hamburg</w:t>
      </w:r>
      <w:r w:rsidRPr="0081320A">
        <w:rPr>
          <w:rFonts w:ascii="Times New Roman" w:hAnsi="Times New Roman"/>
          <w:sz w:val="18"/>
          <w:szCs w:val="18"/>
        </w:rPr>
        <w:br/>
        <w:t>Telefon: (040) 85 31 6-0</w:t>
      </w:r>
      <w:r w:rsidRPr="0081320A">
        <w:rPr>
          <w:rFonts w:ascii="Times New Roman" w:hAnsi="Times New Roman"/>
          <w:sz w:val="18"/>
          <w:szCs w:val="18"/>
        </w:rPr>
        <w:br/>
        <w:t>Telefax: (040) 85 85 00</w:t>
      </w:r>
      <w:r w:rsidRPr="0081320A">
        <w:rPr>
          <w:rFonts w:ascii="Times New Roman" w:hAnsi="Times New Roman"/>
          <w:sz w:val="18"/>
          <w:szCs w:val="18"/>
        </w:rPr>
        <w:br/>
        <w:t xml:space="preserve">E-Mail: </w:t>
      </w:r>
      <w:hyperlink r:id="rId7" w:tgtFrame="_blank" w:history="1">
        <w:r w:rsidRPr="0081320A">
          <w:rPr>
            <w:rFonts w:ascii="Times New Roman" w:hAnsi="Times New Roman"/>
            <w:sz w:val="18"/>
            <w:szCs w:val="18"/>
          </w:rPr>
          <w:t>infoline(at)borco.com</w:t>
        </w:r>
      </w:hyperlink>
      <w:r w:rsidRPr="0081320A">
        <w:rPr>
          <w:rFonts w:ascii="Times New Roman" w:hAnsi="Times New Roman"/>
          <w:sz w:val="18"/>
          <w:szCs w:val="18"/>
        </w:rPr>
        <w:br/>
      </w:r>
      <w:hyperlink r:id="rId8" w:tgtFrame="_blank" w:history="1">
        <w:r w:rsidRPr="0081320A">
          <w:rPr>
            <w:rFonts w:ascii="Times New Roman" w:hAnsi="Times New Roman"/>
            <w:sz w:val="18"/>
            <w:szCs w:val="18"/>
          </w:rPr>
          <w:t>www.borco.com</w:t>
        </w:r>
      </w:hyperlink>
    </w:p>
    <w:sectPr w:rsidR="002025FA" w:rsidRPr="006433B4" w:rsidSect="00F5653C">
      <w:head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E1" w:rsidRDefault="005376E1" w:rsidP="00F5653C">
      <w:r>
        <w:separator/>
      </w:r>
    </w:p>
  </w:endnote>
  <w:endnote w:type="continuationSeparator" w:id="0">
    <w:p w:rsidR="005376E1" w:rsidRDefault="005376E1" w:rsidP="00F56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E1" w:rsidRDefault="005376E1" w:rsidP="00F5653C">
      <w:r>
        <w:separator/>
      </w:r>
    </w:p>
  </w:footnote>
  <w:footnote w:type="continuationSeparator" w:id="0">
    <w:p w:rsidR="005376E1" w:rsidRDefault="005376E1" w:rsidP="00F56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D6" w:rsidRPr="00F5653C" w:rsidRDefault="00A458D6" w:rsidP="00F5653C">
    <w:pPr>
      <w:pStyle w:val="Kopfzeile"/>
      <w:jc w:val="center"/>
      <w:rPr>
        <w:rFonts w:ascii="Calibri" w:hAnsi="Calibri"/>
        <w:b/>
        <w:sz w:val="18"/>
        <w:szCs w:val="18"/>
      </w:rPr>
    </w:pPr>
  </w:p>
  <w:p w:rsidR="00A458D6" w:rsidRDefault="00A458D6" w:rsidP="00F5653C">
    <w:pPr>
      <w:pStyle w:val="Kopfzeile"/>
      <w:jc w:val="center"/>
    </w:pPr>
    <w:r>
      <w:rPr>
        <w:noProof/>
      </w:rPr>
      <w:drawing>
        <wp:inline distT="0" distB="0" distL="0" distR="0">
          <wp:extent cx="1876425" cy="286385"/>
          <wp:effectExtent l="19050" t="0" r="9525" b="0"/>
          <wp:docPr id="1" name="Bild 1" descr="Borco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_Logo_rot"/>
                  <pic:cNvPicPr>
                    <a:picLocks noChangeAspect="1" noChangeArrowheads="1"/>
                  </pic:cNvPicPr>
                </pic:nvPicPr>
                <pic:blipFill>
                  <a:blip r:embed="rId1"/>
                  <a:srcRect/>
                  <a:stretch>
                    <a:fillRect/>
                  </a:stretch>
                </pic:blipFill>
                <pic:spPr bwMode="auto">
                  <a:xfrm>
                    <a:off x="0" y="0"/>
                    <a:ext cx="1876425" cy="286385"/>
                  </a:xfrm>
                  <a:prstGeom prst="rect">
                    <a:avLst/>
                  </a:prstGeom>
                  <a:noFill/>
                  <a:ln w="9525">
                    <a:noFill/>
                    <a:miter lim="800000"/>
                    <a:headEnd/>
                    <a:tailEnd/>
                  </a:ln>
                </pic:spPr>
              </pic:pic>
            </a:graphicData>
          </a:graphic>
        </wp:inline>
      </w:drawing>
    </w:r>
  </w:p>
  <w:p w:rsidR="00A458D6" w:rsidRDefault="00A458D6">
    <w:pPr>
      <w:pStyle w:val="Kopfzeile"/>
    </w:pPr>
  </w:p>
  <w:p w:rsidR="00A458D6" w:rsidRDefault="00A458D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D0CF7"/>
    <w:rsid w:val="00036508"/>
    <w:rsid w:val="000924C0"/>
    <w:rsid w:val="00097829"/>
    <w:rsid w:val="000C2C7C"/>
    <w:rsid w:val="00102337"/>
    <w:rsid w:val="001B145D"/>
    <w:rsid w:val="002025FA"/>
    <w:rsid w:val="00284F7A"/>
    <w:rsid w:val="002A7B74"/>
    <w:rsid w:val="00385AFA"/>
    <w:rsid w:val="003B40D0"/>
    <w:rsid w:val="00410570"/>
    <w:rsid w:val="00410F16"/>
    <w:rsid w:val="004961BB"/>
    <w:rsid w:val="004B2B99"/>
    <w:rsid w:val="004C05DA"/>
    <w:rsid w:val="005376E1"/>
    <w:rsid w:val="00541EF9"/>
    <w:rsid w:val="005B113A"/>
    <w:rsid w:val="00610096"/>
    <w:rsid w:val="006433B4"/>
    <w:rsid w:val="00696066"/>
    <w:rsid w:val="006C388E"/>
    <w:rsid w:val="006C4C51"/>
    <w:rsid w:val="00716362"/>
    <w:rsid w:val="007B0790"/>
    <w:rsid w:val="0080749C"/>
    <w:rsid w:val="0081320A"/>
    <w:rsid w:val="00821856"/>
    <w:rsid w:val="008C7C5D"/>
    <w:rsid w:val="008D0CF7"/>
    <w:rsid w:val="008E163E"/>
    <w:rsid w:val="0093385F"/>
    <w:rsid w:val="009B356C"/>
    <w:rsid w:val="009D0322"/>
    <w:rsid w:val="009E1866"/>
    <w:rsid w:val="009F16CA"/>
    <w:rsid w:val="00A26BF7"/>
    <w:rsid w:val="00A42833"/>
    <w:rsid w:val="00A458D6"/>
    <w:rsid w:val="00AA7421"/>
    <w:rsid w:val="00AE3921"/>
    <w:rsid w:val="00AF1335"/>
    <w:rsid w:val="00B100C7"/>
    <w:rsid w:val="00B538C5"/>
    <w:rsid w:val="00B77AA4"/>
    <w:rsid w:val="00BB4835"/>
    <w:rsid w:val="00BB5018"/>
    <w:rsid w:val="00BB7066"/>
    <w:rsid w:val="00C2432A"/>
    <w:rsid w:val="00C57255"/>
    <w:rsid w:val="00CD6E57"/>
    <w:rsid w:val="00CE2FE6"/>
    <w:rsid w:val="00CF1C51"/>
    <w:rsid w:val="00D475E2"/>
    <w:rsid w:val="00D634F4"/>
    <w:rsid w:val="00D64E78"/>
    <w:rsid w:val="00E15A17"/>
    <w:rsid w:val="00E3332F"/>
    <w:rsid w:val="00E92438"/>
    <w:rsid w:val="00EF6E68"/>
    <w:rsid w:val="00F565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0CF7"/>
    <w:rPr>
      <w:rFonts w:ascii="Times" w:eastAsia="Times" w:hAnsi="Times"/>
      <w:sz w:val="24"/>
    </w:rPr>
  </w:style>
  <w:style w:type="paragraph" w:styleId="berschrift2">
    <w:name w:val="heading 2"/>
    <w:basedOn w:val="Standard"/>
    <w:next w:val="Standard"/>
    <w:link w:val="berschrift2Zchn"/>
    <w:qFormat/>
    <w:rsid w:val="008D0CF7"/>
    <w:pPr>
      <w:keepNext/>
      <w:spacing w:before="240" w:after="60"/>
      <w:outlineLvl w:val="1"/>
    </w:pPr>
    <w:rPr>
      <w:rFonts w:ascii="Arial" w:eastAsia="Times New Roman" w:hAnsi="Arial"/>
      <w:b/>
      <w:i/>
      <w:sz w:val="28"/>
    </w:rPr>
  </w:style>
  <w:style w:type="paragraph" w:styleId="berschrift3">
    <w:name w:val="heading 3"/>
    <w:basedOn w:val="Standard"/>
    <w:next w:val="Standard"/>
    <w:link w:val="berschrift3Zchn"/>
    <w:qFormat/>
    <w:rsid w:val="008D0CF7"/>
    <w:pPr>
      <w:keepNext/>
      <w:outlineLvl w:val="2"/>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D0CF7"/>
    <w:rPr>
      <w:rFonts w:ascii="Arial" w:eastAsia="Times New Roman" w:hAnsi="Arial" w:cs="Times New Roman"/>
      <w:b/>
      <w:i/>
      <w:sz w:val="28"/>
      <w:szCs w:val="20"/>
      <w:lang w:eastAsia="de-DE"/>
    </w:rPr>
  </w:style>
  <w:style w:type="character" w:customStyle="1" w:styleId="berschrift3Zchn">
    <w:name w:val="Überschrift 3 Zchn"/>
    <w:basedOn w:val="Absatz-Standardschriftart"/>
    <w:link w:val="berschrift3"/>
    <w:rsid w:val="008D0CF7"/>
    <w:rPr>
      <w:rFonts w:ascii="Arial" w:eastAsia="Times" w:hAnsi="Arial" w:cs="Times New Roman"/>
      <w:b/>
      <w:sz w:val="28"/>
      <w:szCs w:val="20"/>
      <w:lang w:eastAsia="de-DE"/>
    </w:rPr>
  </w:style>
  <w:style w:type="character" w:styleId="Hyperlink">
    <w:name w:val="Hyperlink"/>
    <w:basedOn w:val="Absatz-Standardschriftart"/>
    <w:semiHidden/>
    <w:rsid w:val="008D0CF7"/>
    <w:rPr>
      <w:color w:val="0000FF"/>
      <w:u w:val="single"/>
    </w:rPr>
  </w:style>
  <w:style w:type="paragraph" w:styleId="Kopfzeile">
    <w:name w:val="header"/>
    <w:basedOn w:val="Standard"/>
    <w:link w:val="KopfzeileZchn"/>
    <w:uiPriority w:val="99"/>
    <w:unhideWhenUsed/>
    <w:rsid w:val="00F5653C"/>
    <w:pPr>
      <w:tabs>
        <w:tab w:val="center" w:pos="4536"/>
        <w:tab w:val="right" w:pos="9072"/>
      </w:tabs>
    </w:pPr>
  </w:style>
  <w:style w:type="character" w:customStyle="1" w:styleId="KopfzeileZchn">
    <w:name w:val="Kopfzeile Zchn"/>
    <w:basedOn w:val="Absatz-Standardschriftart"/>
    <w:link w:val="Kopfzeile"/>
    <w:uiPriority w:val="99"/>
    <w:rsid w:val="00F5653C"/>
    <w:rPr>
      <w:rFonts w:ascii="Times" w:eastAsia="Times" w:hAnsi="Times"/>
      <w:sz w:val="24"/>
    </w:rPr>
  </w:style>
  <w:style w:type="paragraph" w:styleId="Fuzeile">
    <w:name w:val="footer"/>
    <w:basedOn w:val="Standard"/>
    <w:link w:val="FuzeileZchn"/>
    <w:uiPriority w:val="99"/>
    <w:semiHidden/>
    <w:unhideWhenUsed/>
    <w:rsid w:val="00F5653C"/>
    <w:pPr>
      <w:tabs>
        <w:tab w:val="center" w:pos="4536"/>
        <w:tab w:val="right" w:pos="9072"/>
      </w:tabs>
    </w:pPr>
  </w:style>
  <w:style w:type="character" w:customStyle="1" w:styleId="FuzeileZchn">
    <w:name w:val="Fußzeile Zchn"/>
    <w:basedOn w:val="Absatz-Standardschriftart"/>
    <w:link w:val="Fuzeile"/>
    <w:uiPriority w:val="99"/>
    <w:semiHidden/>
    <w:rsid w:val="00F5653C"/>
    <w:rPr>
      <w:rFonts w:ascii="Times" w:eastAsia="Times" w:hAnsi="Times"/>
      <w:sz w:val="24"/>
    </w:rPr>
  </w:style>
  <w:style w:type="paragraph" w:styleId="Sprechblasentext">
    <w:name w:val="Balloon Text"/>
    <w:basedOn w:val="Standard"/>
    <w:link w:val="SprechblasentextZchn"/>
    <w:uiPriority w:val="99"/>
    <w:semiHidden/>
    <w:unhideWhenUsed/>
    <w:rsid w:val="00F56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53C"/>
    <w:rPr>
      <w:rFonts w:ascii="Tahoma" w:eastAsia="Times" w:hAnsi="Tahoma" w:cs="Tahoma"/>
      <w:sz w:val="16"/>
      <w:szCs w:val="16"/>
    </w:rPr>
  </w:style>
  <w:style w:type="paragraph" w:styleId="Listenabsatz">
    <w:name w:val="List Paragraph"/>
    <w:basedOn w:val="Standard"/>
    <w:uiPriority w:val="34"/>
    <w:qFormat/>
    <w:rsid w:val="00B77AA4"/>
    <w:pPr>
      <w:ind w:left="720"/>
      <w:contextualSpacing/>
    </w:pPr>
  </w:style>
</w:styles>
</file>

<file path=word/webSettings.xml><?xml version="1.0" encoding="utf-8"?>
<w:webSettings xmlns:r="http://schemas.openxmlformats.org/officeDocument/2006/relationships" xmlns:w="http://schemas.openxmlformats.org/wordprocessingml/2006/main">
  <w:divs>
    <w:div w:id="1354457818">
      <w:bodyDiv w:val="1"/>
      <w:marLeft w:val="0"/>
      <w:marRight w:val="0"/>
      <w:marTop w:val="0"/>
      <w:marBottom w:val="0"/>
      <w:divBdr>
        <w:top w:val="none" w:sz="0" w:space="0" w:color="auto"/>
        <w:left w:val="none" w:sz="0" w:space="0" w:color="auto"/>
        <w:bottom w:val="none" w:sz="0" w:space="0" w:color="auto"/>
        <w:right w:val="none" w:sz="0" w:space="0" w:color="auto"/>
      </w:divBdr>
      <w:divsChild>
        <w:div w:id="258177321">
          <w:marLeft w:val="0"/>
          <w:marRight w:val="0"/>
          <w:marTop w:val="0"/>
          <w:marBottom w:val="0"/>
          <w:divBdr>
            <w:top w:val="none" w:sz="0" w:space="0" w:color="auto"/>
            <w:left w:val="none" w:sz="0" w:space="0" w:color="auto"/>
            <w:bottom w:val="none" w:sz="0" w:space="0" w:color="auto"/>
            <w:right w:val="none" w:sz="0" w:space="0" w:color="auto"/>
          </w:divBdr>
          <w:divsChild>
            <w:div w:id="58526678">
              <w:marLeft w:val="0"/>
              <w:marRight w:val="0"/>
              <w:marTop w:val="0"/>
              <w:marBottom w:val="0"/>
              <w:divBdr>
                <w:top w:val="none" w:sz="0" w:space="0" w:color="auto"/>
                <w:left w:val="none" w:sz="0" w:space="0" w:color="auto"/>
                <w:bottom w:val="none" w:sz="0" w:space="0" w:color="auto"/>
                <w:right w:val="none" w:sz="0" w:space="0" w:color="auto"/>
              </w:divBdr>
              <w:divsChild>
                <w:div w:id="353268984">
                  <w:marLeft w:val="0"/>
                  <w:marRight w:val="0"/>
                  <w:marTop w:val="0"/>
                  <w:marBottom w:val="0"/>
                  <w:divBdr>
                    <w:top w:val="none" w:sz="0" w:space="0" w:color="auto"/>
                    <w:left w:val="none" w:sz="0" w:space="0" w:color="auto"/>
                    <w:bottom w:val="none" w:sz="0" w:space="0" w:color="auto"/>
                    <w:right w:val="none" w:sz="0" w:space="0" w:color="auto"/>
                  </w:divBdr>
                  <w:divsChild>
                    <w:div w:id="1705137632">
                      <w:marLeft w:val="0"/>
                      <w:marRight w:val="0"/>
                      <w:marTop w:val="0"/>
                      <w:marBottom w:val="0"/>
                      <w:divBdr>
                        <w:top w:val="none" w:sz="0" w:space="0" w:color="auto"/>
                        <w:left w:val="none" w:sz="0" w:space="0" w:color="auto"/>
                        <w:bottom w:val="none" w:sz="0" w:space="0" w:color="auto"/>
                        <w:right w:val="none" w:sz="0" w:space="0" w:color="auto"/>
                      </w:divBdr>
                      <w:divsChild>
                        <w:div w:id="559367225">
                          <w:marLeft w:val="0"/>
                          <w:marRight w:val="0"/>
                          <w:marTop w:val="0"/>
                          <w:marBottom w:val="0"/>
                          <w:divBdr>
                            <w:top w:val="none" w:sz="0" w:space="0" w:color="auto"/>
                            <w:left w:val="none" w:sz="0" w:space="0" w:color="auto"/>
                            <w:bottom w:val="none" w:sz="0" w:space="0" w:color="auto"/>
                            <w:right w:val="none" w:sz="0" w:space="0" w:color="auto"/>
                          </w:divBdr>
                          <w:divsChild>
                            <w:div w:id="1852337124">
                              <w:marLeft w:val="0"/>
                              <w:marRight w:val="0"/>
                              <w:marTop w:val="0"/>
                              <w:marBottom w:val="0"/>
                              <w:divBdr>
                                <w:top w:val="none" w:sz="0" w:space="0" w:color="auto"/>
                                <w:left w:val="none" w:sz="0" w:space="0" w:color="auto"/>
                                <w:bottom w:val="none" w:sz="0" w:space="0" w:color="auto"/>
                                <w:right w:val="none" w:sz="0" w:space="0" w:color="auto"/>
                              </w:divBdr>
                              <w:divsChild>
                                <w:div w:id="2023388771">
                                  <w:marLeft w:val="0"/>
                                  <w:marRight w:val="0"/>
                                  <w:marTop w:val="0"/>
                                  <w:marBottom w:val="0"/>
                                  <w:divBdr>
                                    <w:top w:val="none" w:sz="0" w:space="0" w:color="auto"/>
                                    <w:left w:val="none" w:sz="0" w:space="0" w:color="auto"/>
                                    <w:bottom w:val="none" w:sz="0" w:space="0" w:color="auto"/>
                                    <w:right w:val="none" w:sz="0" w:space="0" w:color="auto"/>
                                  </w:divBdr>
                                  <w:divsChild>
                                    <w:div w:id="133763563">
                                      <w:marLeft w:val="0"/>
                                      <w:marRight w:val="0"/>
                                      <w:marTop w:val="0"/>
                                      <w:marBottom w:val="0"/>
                                      <w:divBdr>
                                        <w:top w:val="none" w:sz="0" w:space="0" w:color="auto"/>
                                        <w:left w:val="none" w:sz="0" w:space="0" w:color="auto"/>
                                        <w:bottom w:val="none" w:sz="0" w:space="0" w:color="auto"/>
                                        <w:right w:val="none" w:sz="0" w:space="0" w:color="auto"/>
                                      </w:divBdr>
                                      <w:divsChild>
                                        <w:div w:id="1834488657">
                                          <w:marLeft w:val="0"/>
                                          <w:marRight w:val="0"/>
                                          <w:marTop w:val="0"/>
                                          <w:marBottom w:val="0"/>
                                          <w:divBdr>
                                            <w:top w:val="none" w:sz="0" w:space="0" w:color="auto"/>
                                            <w:left w:val="none" w:sz="0" w:space="0" w:color="auto"/>
                                            <w:bottom w:val="none" w:sz="0" w:space="0" w:color="auto"/>
                                            <w:right w:val="none" w:sz="0" w:space="0" w:color="auto"/>
                                          </w:divBdr>
                                          <w:divsChild>
                                            <w:div w:id="1096361262">
                                              <w:marLeft w:val="0"/>
                                              <w:marRight w:val="0"/>
                                              <w:marTop w:val="0"/>
                                              <w:marBottom w:val="0"/>
                                              <w:divBdr>
                                                <w:top w:val="none" w:sz="0" w:space="0" w:color="auto"/>
                                                <w:left w:val="none" w:sz="0" w:space="0" w:color="auto"/>
                                                <w:bottom w:val="none" w:sz="0" w:space="0" w:color="auto"/>
                                                <w:right w:val="none" w:sz="0" w:space="0" w:color="auto"/>
                                              </w:divBdr>
                                              <w:divsChild>
                                                <w:div w:id="3704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825799">
      <w:bodyDiv w:val="1"/>
      <w:marLeft w:val="0"/>
      <w:marRight w:val="0"/>
      <w:marTop w:val="0"/>
      <w:marBottom w:val="0"/>
      <w:divBdr>
        <w:top w:val="none" w:sz="0" w:space="0" w:color="auto"/>
        <w:left w:val="none" w:sz="0" w:space="0" w:color="auto"/>
        <w:bottom w:val="none" w:sz="0" w:space="0" w:color="auto"/>
        <w:right w:val="none" w:sz="0" w:space="0" w:color="auto"/>
      </w:divBdr>
    </w:div>
    <w:div w:id="2017220283">
      <w:bodyDiv w:val="1"/>
      <w:marLeft w:val="0"/>
      <w:marRight w:val="0"/>
      <w:marTop w:val="0"/>
      <w:marBottom w:val="0"/>
      <w:divBdr>
        <w:top w:val="none" w:sz="0" w:space="0" w:color="auto"/>
        <w:left w:val="none" w:sz="0" w:space="0" w:color="auto"/>
        <w:bottom w:val="none" w:sz="0" w:space="0" w:color="auto"/>
        <w:right w:val="none" w:sz="0" w:space="0" w:color="auto"/>
      </w:divBdr>
      <w:divsChild>
        <w:div w:id="1865288681">
          <w:marLeft w:val="0"/>
          <w:marRight w:val="0"/>
          <w:marTop w:val="0"/>
          <w:marBottom w:val="0"/>
          <w:divBdr>
            <w:top w:val="none" w:sz="0" w:space="0" w:color="auto"/>
            <w:left w:val="none" w:sz="0" w:space="0" w:color="auto"/>
            <w:bottom w:val="none" w:sz="0" w:space="0" w:color="auto"/>
            <w:right w:val="none" w:sz="0" w:space="0" w:color="auto"/>
          </w:divBdr>
          <w:divsChild>
            <w:div w:id="2086101122">
              <w:marLeft w:val="0"/>
              <w:marRight w:val="0"/>
              <w:marTop w:val="0"/>
              <w:marBottom w:val="0"/>
              <w:divBdr>
                <w:top w:val="none" w:sz="0" w:space="0" w:color="auto"/>
                <w:left w:val="none" w:sz="0" w:space="0" w:color="auto"/>
                <w:bottom w:val="none" w:sz="0" w:space="0" w:color="auto"/>
                <w:right w:val="none" w:sz="0" w:space="0" w:color="auto"/>
              </w:divBdr>
              <w:divsChild>
                <w:div w:id="110975172">
                  <w:marLeft w:val="0"/>
                  <w:marRight w:val="0"/>
                  <w:marTop w:val="0"/>
                  <w:marBottom w:val="0"/>
                  <w:divBdr>
                    <w:top w:val="none" w:sz="0" w:space="0" w:color="auto"/>
                    <w:left w:val="none" w:sz="0" w:space="0" w:color="auto"/>
                    <w:bottom w:val="none" w:sz="0" w:space="0" w:color="auto"/>
                    <w:right w:val="none" w:sz="0" w:space="0" w:color="auto"/>
                  </w:divBdr>
                  <w:divsChild>
                    <w:div w:id="204561958">
                      <w:marLeft w:val="0"/>
                      <w:marRight w:val="0"/>
                      <w:marTop w:val="0"/>
                      <w:marBottom w:val="0"/>
                      <w:divBdr>
                        <w:top w:val="none" w:sz="0" w:space="0" w:color="auto"/>
                        <w:left w:val="none" w:sz="0" w:space="0" w:color="auto"/>
                        <w:bottom w:val="none" w:sz="0" w:space="0" w:color="auto"/>
                        <w:right w:val="none" w:sz="0" w:space="0" w:color="auto"/>
                      </w:divBdr>
                      <w:divsChild>
                        <w:div w:id="644705004">
                          <w:marLeft w:val="0"/>
                          <w:marRight w:val="0"/>
                          <w:marTop w:val="0"/>
                          <w:marBottom w:val="0"/>
                          <w:divBdr>
                            <w:top w:val="none" w:sz="0" w:space="0" w:color="auto"/>
                            <w:left w:val="none" w:sz="0" w:space="0" w:color="auto"/>
                            <w:bottom w:val="none" w:sz="0" w:space="0" w:color="auto"/>
                            <w:right w:val="none" w:sz="0" w:space="0" w:color="auto"/>
                          </w:divBdr>
                          <w:divsChild>
                            <w:div w:id="1334650830">
                              <w:marLeft w:val="0"/>
                              <w:marRight w:val="0"/>
                              <w:marTop w:val="0"/>
                              <w:marBottom w:val="0"/>
                              <w:divBdr>
                                <w:top w:val="none" w:sz="0" w:space="0" w:color="auto"/>
                                <w:left w:val="none" w:sz="0" w:space="0" w:color="auto"/>
                                <w:bottom w:val="none" w:sz="0" w:space="0" w:color="auto"/>
                                <w:right w:val="none" w:sz="0" w:space="0" w:color="auto"/>
                              </w:divBdr>
                              <w:divsChild>
                                <w:div w:id="544145950">
                                  <w:marLeft w:val="0"/>
                                  <w:marRight w:val="0"/>
                                  <w:marTop w:val="0"/>
                                  <w:marBottom w:val="0"/>
                                  <w:divBdr>
                                    <w:top w:val="none" w:sz="0" w:space="0" w:color="auto"/>
                                    <w:left w:val="none" w:sz="0" w:space="0" w:color="auto"/>
                                    <w:bottom w:val="none" w:sz="0" w:space="0" w:color="auto"/>
                                    <w:right w:val="none" w:sz="0" w:space="0" w:color="auto"/>
                                  </w:divBdr>
                                  <w:divsChild>
                                    <w:div w:id="875583388">
                                      <w:marLeft w:val="0"/>
                                      <w:marRight w:val="0"/>
                                      <w:marTop w:val="0"/>
                                      <w:marBottom w:val="0"/>
                                      <w:divBdr>
                                        <w:top w:val="none" w:sz="0" w:space="0" w:color="auto"/>
                                        <w:left w:val="none" w:sz="0" w:space="0" w:color="auto"/>
                                        <w:bottom w:val="none" w:sz="0" w:space="0" w:color="auto"/>
                                        <w:right w:val="none" w:sz="0" w:space="0" w:color="auto"/>
                                      </w:divBdr>
                                      <w:divsChild>
                                        <w:div w:id="1672678459">
                                          <w:marLeft w:val="0"/>
                                          <w:marRight w:val="0"/>
                                          <w:marTop w:val="0"/>
                                          <w:marBottom w:val="0"/>
                                          <w:divBdr>
                                            <w:top w:val="none" w:sz="0" w:space="0" w:color="auto"/>
                                            <w:left w:val="none" w:sz="0" w:space="0" w:color="auto"/>
                                            <w:bottom w:val="none" w:sz="0" w:space="0" w:color="auto"/>
                                            <w:right w:val="none" w:sz="0" w:space="0" w:color="auto"/>
                                          </w:divBdr>
                                          <w:divsChild>
                                            <w:div w:id="1870726714">
                                              <w:marLeft w:val="0"/>
                                              <w:marRight w:val="0"/>
                                              <w:marTop w:val="0"/>
                                              <w:marBottom w:val="0"/>
                                              <w:divBdr>
                                                <w:top w:val="none" w:sz="0" w:space="0" w:color="auto"/>
                                                <w:left w:val="none" w:sz="0" w:space="0" w:color="auto"/>
                                                <w:bottom w:val="none" w:sz="0" w:space="0" w:color="auto"/>
                                                <w:right w:val="none" w:sz="0" w:space="0" w:color="auto"/>
                                              </w:divBdr>
                                              <w:divsChild>
                                                <w:div w:id="3782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o.com/" TargetMode="External"/><Relationship Id="rId3" Type="http://schemas.openxmlformats.org/officeDocument/2006/relationships/settings" Target="settings.xml"/><Relationship Id="rId7" Type="http://schemas.openxmlformats.org/officeDocument/2006/relationships/hyperlink" Target="https://www.borco.com/presse/deta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2B341-3A19-47B2-A511-A7A1A75D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2499</CharactersWithSpaces>
  <SharedDoc>false</SharedDoc>
  <HLinks>
    <vt:vector size="6" baseType="variant">
      <vt:variant>
        <vt:i4>5898269</vt:i4>
      </vt:variant>
      <vt:variant>
        <vt:i4>0</vt:i4>
      </vt:variant>
      <vt:variant>
        <vt:i4>0</vt:i4>
      </vt:variant>
      <vt:variant>
        <vt:i4>5</vt:i4>
      </vt:variant>
      <vt:variant>
        <vt:lpwstr>http://www.borco.com/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Ingwersen-Matthiesen</dc:creator>
  <cp:lastModifiedBy>Nikolas Odinius</cp:lastModifiedBy>
  <cp:revision>2</cp:revision>
  <cp:lastPrinted>2019-06-20T11:57:00Z</cp:lastPrinted>
  <dcterms:created xsi:type="dcterms:W3CDTF">2019-07-03T06:30:00Z</dcterms:created>
  <dcterms:modified xsi:type="dcterms:W3CDTF">2019-07-03T06:30:00Z</dcterms:modified>
</cp:coreProperties>
</file>