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661" w:rsidRPr="00200661" w:rsidRDefault="00DC7C26" w:rsidP="00200661">
      <w:r>
        <w:rPr>
          <w:noProof/>
          <w:lang w:val="de-DE" w:eastAsia="de-DE"/>
        </w:rPr>
        <w:drawing>
          <wp:anchor distT="0" distB="0" distL="114300" distR="114300" simplePos="0" relativeHeight="251658240" behindDoc="0" locked="0" layoutInCell="1" allowOverlap="1">
            <wp:simplePos x="0" y="0"/>
            <wp:positionH relativeFrom="margin">
              <wp:posOffset>2276523</wp:posOffset>
            </wp:positionH>
            <wp:positionV relativeFrom="paragraph">
              <wp:posOffset>-666882</wp:posOffset>
            </wp:positionV>
            <wp:extent cx="1205901" cy="1121434"/>
            <wp:effectExtent l="19050" t="0" r="0" b="0"/>
            <wp:wrapNone/>
            <wp:docPr id="2" name="Bild 2" descr="MargaretesFDW_Logo_Versions_r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garetesFDW_Logo_Versions_rz 4"/>
                    <pic:cNvPicPr>
                      <a:picLocks noChangeAspect="1" noChangeArrowheads="1"/>
                    </pic:cNvPicPr>
                  </pic:nvPicPr>
                  <pic:blipFill>
                    <a:blip r:embed="rId5" cstate="print"/>
                    <a:srcRect/>
                    <a:stretch>
                      <a:fillRect/>
                    </a:stretch>
                  </pic:blipFill>
                  <pic:spPr bwMode="auto">
                    <a:xfrm>
                      <a:off x="0" y="0"/>
                      <a:ext cx="1205901" cy="1121434"/>
                    </a:xfrm>
                    <a:prstGeom prst="rect">
                      <a:avLst/>
                    </a:prstGeom>
                    <a:noFill/>
                    <a:ln w="9525">
                      <a:noFill/>
                      <a:miter lim="800000"/>
                      <a:headEnd/>
                      <a:tailEnd/>
                    </a:ln>
                  </pic:spPr>
                </pic:pic>
              </a:graphicData>
            </a:graphic>
          </wp:anchor>
        </w:drawing>
      </w:r>
    </w:p>
    <w:p w:rsidR="004E71FE" w:rsidRDefault="004E71FE" w:rsidP="004E71FE">
      <w:pPr>
        <w:pStyle w:val="Textkrper"/>
        <w:spacing w:line="276" w:lineRule="auto"/>
        <w:jc w:val="center"/>
        <w:rPr>
          <w:rFonts w:eastAsiaTheme="minorHAnsi" w:cs="Arial"/>
          <w:b/>
          <w:sz w:val="24"/>
          <w:szCs w:val="24"/>
          <w:lang w:eastAsia="en-US"/>
        </w:rPr>
      </w:pPr>
    </w:p>
    <w:p w:rsidR="002216DC" w:rsidRPr="004E71FE" w:rsidRDefault="002216DC" w:rsidP="004E71FE">
      <w:pPr>
        <w:pStyle w:val="Textkrper"/>
        <w:spacing w:line="276" w:lineRule="auto"/>
        <w:jc w:val="center"/>
        <w:rPr>
          <w:rFonts w:ascii="Fabrikat" w:hAnsi="Fabrikat"/>
          <w:b/>
          <w:sz w:val="24"/>
          <w:szCs w:val="24"/>
          <w:lang w:val="en-US"/>
        </w:rPr>
      </w:pPr>
    </w:p>
    <w:p w:rsidR="004E71FE" w:rsidRPr="004E71FE" w:rsidRDefault="004E71FE" w:rsidP="002216DC">
      <w:pPr>
        <w:pStyle w:val="Textkrper"/>
        <w:spacing w:line="276" w:lineRule="auto"/>
        <w:jc w:val="center"/>
        <w:rPr>
          <w:rFonts w:ascii="Fabrikat" w:hAnsi="Fabrikat"/>
          <w:b/>
          <w:sz w:val="24"/>
          <w:szCs w:val="24"/>
          <w:lang w:val="en-US"/>
        </w:rPr>
      </w:pPr>
      <w:r w:rsidRPr="004E71FE">
        <w:rPr>
          <w:rFonts w:ascii="Fabrikat" w:hAnsi="Fabrikat"/>
          <w:b/>
          <w:sz w:val="24"/>
          <w:szCs w:val="24"/>
          <w:lang w:val="en-US"/>
        </w:rPr>
        <w:t>Margaretes feiner Doppel-Wacholder joins the HELBING brand family with feminine elegance and in organic quality</w:t>
      </w:r>
    </w:p>
    <w:p w:rsidR="004E71FE" w:rsidRPr="004E71FE" w:rsidRDefault="004E71FE" w:rsidP="002216DC">
      <w:pPr>
        <w:pStyle w:val="Textkrper"/>
        <w:spacing w:line="276" w:lineRule="auto"/>
        <w:jc w:val="both"/>
        <w:rPr>
          <w:rFonts w:ascii="Fabrikat" w:hAnsi="Fabrikat"/>
          <w:b/>
          <w:lang w:val="en-US"/>
        </w:rPr>
      </w:pPr>
    </w:p>
    <w:p w:rsidR="002216DC" w:rsidRDefault="0014579F" w:rsidP="002216DC">
      <w:pPr>
        <w:pStyle w:val="Textkrper"/>
        <w:spacing w:after="120" w:line="276" w:lineRule="auto"/>
        <w:jc w:val="both"/>
        <w:rPr>
          <w:rFonts w:ascii="Fabrikat" w:hAnsi="Fabrikat"/>
          <w:lang w:val="en-US"/>
        </w:rPr>
      </w:pPr>
      <w:r w:rsidRPr="004E71FE">
        <w:rPr>
          <w:rFonts w:ascii="Fabrikat" w:hAnsi="Fabrikat"/>
          <w:b/>
          <w:lang w:val="en-US"/>
        </w:rPr>
        <w:t xml:space="preserve">Hamburg, </w:t>
      </w:r>
      <w:r w:rsidR="00765231">
        <w:rPr>
          <w:rFonts w:ascii="Fabrikat" w:hAnsi="Fabrikat"/>
          <w:b/>
          <w:lang w:val="en-US"/>
        </w:rPr>
        <w:t>September 25</w:t>
      </w:r>
      <w:r w:rsidR="00765231" w:rsidRPr="00765231">
        <w:rPr>
          <w:rFonts w:ascii="Fabrikat" w:hAnsi="Fabrikat"/>
          <w:b/>
          <w:vertAlign w:val="superscript"/>
          <w:lang w:val="en-US"/>
        </w:rPr>
        <w:t>th</w:t>
      </w:r>
      <w:r w:rsidR="00765231">
        <w:rPr>
          <w:rFonts w:ascii="Fabrikat" w:hAnsi="Fabrikat"/>
          <w:b/>
          <w:lang w:val="en-US"/>
        </w:rPr>
        <w:t xml:space="preserve"> </w:t>
      </w:r>
      <w:r w:rsidRPr="004E71FE">
        <w:rPr>
          <w:rFonts w:ascii="Fabrikat" w:hAnsi="Fabrikat"/>
          <w:b/>
          <w:lang w:val="en-US"/>
        </w:rPr>
        <w:t>2019.</w:t>
      </w:r>
      <w:r w:rsidR="00163C39" w:rsidRPr="004E71FE">
        <w:rPr>
          <w:rFonts w:ascii="Fabrikat" w:hAnsi="Fabrikat"/>
          <w:b/>
          <w:lang w:val="en-US"/>
        </w:rPr>
        <w:t xml:space="preserve"> </w:t>
      </w:r>
      <w:r w:rsidR="004E71FE" w:rsidRPr="004E71FE">
        <w:rPr>
          <w:rFonts w:ascii="Fabrikat" w:hAnsi="Fabrikat"/>
          <w:lang w:val="en-US"/>
        </w:rPr>
        <w:t xml:space="preserve">Following the launch of the </w:t>
      </w:r>
      <w:r w:rsidR="004E71FE" w:rsidRPr="00303D41">
        <w:rPr>
          <w:rFonts w:ascii="Fabrikat" w:hAnsi="Fabrikat"/>
          <w:lang w:val="en-US"/>
        </w:rPr>
        <w:t>HELBING</w:t>
      </w:r>
      <w:r w:rsidR="00754BC1" w:rsidRPr="00303D41">
        <w:rPr>
          <w:rFonts w:ascii="Fabrikat" w:hAnsi="Fabrikat"/>
          <w:lang w:val="en-US"/>
        </w:rPr>
        <w:t>s</w:t>
      </w:r>
      <w:r w:rsidR="004E71FE" w:rsidRPr="00303D41">
        <w:rPr>
          <w:rFonts w:ascii="Fabrikat" w:hAnsi="Fabrikat"/>
          <w:lang w:val="en-US"/>
        </w:rPr>
        <w:t xml:space="preserve"> </w:t>
      </w:r>
      <w:r w:rsidR="00754BC1" w:rsidRPr="00303D41">
        <w:rPr>
          <w:rFonts w:ascii="Fabrikat" w:hAnsi="Fabrikat"/>
          <w:lang w:val="en-US"/>
        </w:rPr>
        <w:t xml:space="preserve">feiner Aquavit </w:t>
      </w:r>
      <w:r w:rsidR="004E71FE" w:rsidRPr="00303D41">
        <w:rPr>
          <w:rFonts w:ascii="Fabrikat" w:hAnsi="Fabrikat"/>
          <w:lang w:val="en-US"/>
        </w:rPr>
        <w:t>in 2015</w:t>
      </w:r>
      <w:r w:rsidR="004E71FE" w:rsidRPr="004E71FE">
        <w:rPr>
          <w:rFonts w:ascii="Fabrikat" w:hAnsi="Fabrikat"/>
          <w:lang w:val="en-US"/>
        </w:rPr>
        <w:t xml:space="preserve">, the HELBING brand family, with </w:t>
      </w:r>
      <w:r w:rsidR="0017487A">
        <w:rPr>
          <w:rFonts w:ascii="Fabrikat" w:hAnsi="Fabrikat"/>
          <w:lang w:val="en-US"/>
        </w:rPr>
        <w:t xml:space="preserve">its flagship </w:t>
      </w:r>
      <w:r w:rsidR="004E71FE" w:rsidRPr="004E71FE">
        <w:rPr>
          <w:rFonts w:ascii="Fabrikat" w:hAnsi="Fabrikat"/>
          <w:lang w:val="en-US"/>
        </w:rPr>
        <w:t xml:space="preserve">HELBING Kümmel at the top, </w:t>
      </w:r>
      <w:r w:rsidR="009B0663">
        <w:rPr>
          <w:rFonts w:ascii="Fabrikat" w:hAnsi="Fabrikat"/>
          <w:lang w:val="en-US"/>
        </w:rPr>
        <w:t xml:space="preserve">is </w:t>
      </w:r>
      <w:r w:rsidR="00765231">
        <w:rPr>
          <w:rFonts w:ascii="Fabrikat" w:hAnsi="Fabrikat"/>
          <w:lang w:val="en-US"/>
        </w:rPr>
        <w:t xml:space="preserve">now </w:t>
      </w:r>
      <w:r w:rsidR="009B0663">
        <w:rPr>
          <w:rFonts w:ascii="Fabrikat" w:hAnsi="Fabrikat"/>
          <w:lang w:val="en-US"/>
        </w:rPr>
        <w:t xml:space="preserve">joined by a </w:t>
      </w:r>
      <w:r w:rsidR="003D4B6B">
        <w:rPr>
          <w:rFonts w:ascii="Fabrikat" w:hAnsi="Fabrikat"/>
          <w:lang w:val="en-US"/>
        </w:rPr>
        <w:t>juniper-</w:t>
      </w:r>
      <w:proofErr w:type="spellStart"/>
      <w:r w:rsidR="003D4B6B">
        <w:rPr>
          <w:rFonts w:ascii="Fabrikat" w:hAnsi="Fabrikat"/>
          <w:lang w:val="en-US"/>
        </w:rPr>
        <w:t>flavoured</w:t>
      </w:r>
      <w:proofErr w:type="spellEnd"/>
      <w:r w:rsidR="004C6708">
        <w:rPr>
          <w:rFonts w:ascii="Fabrikat" w:hAnsi="Fabrikat"/>
          <w:lang w:val="en-US"/>
        </w:rPr>
        <w:t>,</w:t>
      </w:r>
      <w:r w:rsidR="003D4B6B" w:rsidRPr="00303D41">
        <w:rPr>
          <w:rFonts w:ascii="Fabrikat" w:hAnsi="Fabrikat"/>
          <w:lang w:val="en-US"/>
        </w:rPr>
        <w:t xml:space="preserve"> </w:t>
      </w:r>
      <w:r w:rsidR="004C6708" w:rsidRPr="00303D41">
        <w:rPr>
          <w:rFonts w:ascii="Fabrikat" w:hAnsi="Fabrikat"/>
          <w:lang w:val="en-US"/>
        </w:rPr>
        <w:t xml:space="preserve">new </w:t>
      </w:r>
      <w:r w:rsidR="009B0663">
        <w:rPr>
          <w:rFonts w:ascii="Fabrikat" w:hAnsi="Fabrikat"/>
          <w:lang w:val="en-US"/>
        </w:rPr>
        <w:t xml:space="preserve">family member on the German market, </w:t>
      </w:r>
      <w:r w:rsidR="002216DC">
        <w:rPr>
          <w:rFonts w:ascii="Fabrikat" w:hAnsi="Fabrikat"/>
          <w:lang w:val="en-US"/>
        </w:rPr>
        <w:t xml:space="preserve">limited to a number of 10.000 bottles and </w:t>
      </w:r>
      <w:r w:rsidR="009B0663">
        <w:rPr>
          <w:rFonts w:ascii="Fabrikat" w:hAnsi="Fabrikat"/>
          <w:lang w:val="en-US"/>
        </w:rPr>
        <w:t>to be rolled out in export markets later this year.</w:t>
      </w:r>
      <w:r w:rsidR="003D4B6B">
        <w:rPr>
          <w:rFonts w:ascii="Fabrikat" w:hAnsi="Fabrikat"/>
          <w:lang w:val="en-US"/>
        </w:rPr>
        <w:t xml:space="preserve"> Margaretes feiner Doppel-Wacholder, w</w:t>
      </w:r>
      <w:r w:rsidR="0017487A">
        <w:rPr>
          <w:rFonts w:ascii="Fabrikat" w:hAnsi="Fabrikat"/>
          <w:lang w:val="en-US"/>
        </w:rPr>
        <w:t>ith its straight</w:t>
      </w:r>
      <w:r w:rsidR="004E71FE">
        <w:rPr>
          <w:rFonts w:ascii="Fabrikat" w:hAnsi="Fabrikat"/>
          <w:lang w:val="en-US"/>
        </w:rPr>
        <w:t xml:space="preserve"> and honest character, opens up a new chapter in the rich history of the traditional </w:t>
      </w:r>
      <w:r w:rsidR="001F50B8">
        <w:rPr>
          <w:rFonts w:ascii="Fabrikat" w:hAnsi="Fabrikat"/>
          <w:lang w:val="en-US"/>
        </w:rPr>
        <w:t xml:space="preserve">and iconic </w:t>
      </w:r>
      <w:r w:rsidR="004E71FE">
        <w:rPr>
          <w:rFonts w:ascii="Fabrikat" w:hAnsi="Fabrikat"/>
          <w:lang w:val="en-US"/>
        </w:rPr>
        <w:t xml:space="preserve">HELBING </w:t>
      </w:r>
      <w:r w:rsidR="001F50B8">
        <w:rPr>
          <w:rFonts w:ascii="Fabrikat" w:hAnsi="Fabrikat"/>
          <w:lang w:val="en-US"/>
        </w:rPr>
        <w:t xml:space="preserve">Kümmel </w:t>
      </w:r>
      <w:r w:rsidR="004E71FE">
        <w:rPr>
          <w:rFonts w:ascii="Fabrikat" w:hAnsi="Fabrikat"/>
          <w:lang w:val="en-US"/>
        </w:rPr>
        <w:t xml:space="preserve">brand and </w:t>
      </w:r>
      <w:r w:rsidR="0017487A">
        <w:rPr>
          <w:rFonts w:ascii="Fabrikat" w:hAnsi="Fabrikat"/>
          <w:lang w:val="en-US"/>
        </w:rPr>
        <w:t>breaks new ground with the six-month maturation of the distillate in juniper wood casks. As of now, Margaretes feiner Doppel-Wacholder is available in Germany at specialist retailers,</w:t>
      </w:r>
      <w:r w:rsidR="00765231">
        <w:rPr>
          <w:rFonts w:ascii="Fabrikat" w:hAnsi="Fabrikat"/>
          <w:lang w:val="en-US"/>
        </w:rPr>
        <w:t xml:space="preserve"> in</w:t>
      </w:r>
      <w:r w:rsidR="0017487A">
        <w:rPr>
          <w:rFonts w:ascii="Fabrikat" w:hAnsi="Fabrikat"/>
          <w:lang w:val="en-US"/>
        </w:rPr>
        <w:t xml:space="preserve"> gastronomy and </w:t>
      </w:r>
      <w:r w:rsidR="00765231">
        <w:rPr>
          <w:rFonts w:ascii="Fabrikat" w:hAnsi="Fabrikat"/>
          <w:lang w:val="en-US"/>
        </w:rPr>
        <w:t xml:space="preserve">online shops </w:t>
      </w:r>
      <w:r w:rsidR="0017487A">
        <w:rPr>
          <w:rFonts w:ascii="Fabrikat" w:hAnsi="Fabrikat"/>
          <w:lang w:val="en-US"/>
        </w:rPr>
        <w:t xml:space="preserve">for a RSP of 24,99€ (0,5l). </w:t>
      </w:r>
    </w:p>
    <w:p w:rsidR="00303D41" w:rsidRDefault="003A1041" w:rsidP="002216DC">
      <w:pPr>
        <w:pStyle w:val="Textkrper"/>
        <w:spacing w:after="120" w:line="276" w:lineRule="auto"/>
        <w:jc w:val="both"/>
        <w:rPr>
          <w:rFonts w:ascii="Fabrikat" w:hAnsi="Fabrikat"/>
          <w:lang w:val="en-US"/>
        </w:rPr>
      </w:pPr>
      <w:r w:rsidRPr="003A1041">
        <w:rPr>
          <w:rFonts w:ascii="Fabrikat" w:hAnsi="Fabrikat" w:hint="eastAsia"/>
          <w:i/>
          <w:lang w:val="en-US"/>
        </w:rPr>
        <w:t>„</w:t>
      </w:r>
      <w:r w:rsidR="001F50B8" w:rsidRPr="00480421">
        <w:rPr>
          <w:rFonts w:ascii="Fabrikat" w:hAnsi="Fabrikat"/>
          <w:i/>
          <w:lang w:val="en-US"/>
        </w:rPr>
        <w:t xml:space="preserve">With the launch of Margaretes feiner Doppel-Wacholder we </w:t>
      </w:r>
      <w:r w:rsidRPr="00480421">
        <w:rPr>
          <w:rFonts w:ascii="Fabrikat" w:hAnsi="Fabrikat"/>
          <w:i/>
          <w:lang w:val="en-US"/>
        </w:rPr>
        <w:t>provide the category of the popular juniper based spirits category with new impulses that will enthral mixologists</w:t>
      </w:r>
      <w:r w:rsidR="002216DC">
        <w:rPr>
          <w:rFonts w:ascii="Fabrikat" w:hAnsi="Fabrikat"/>
          <w:i/>
          <w:lang w:val="en-US"/>
        </w:rPr>
        <w:t xml:space="preserve">, HELBING Kümmel fans and </w:t>
      </w:r>
      <w:r w:rsidR="002216DC">
        <w:rPr>
          <w:rFonts w:ascii="Fabrikat" w:hAnsi="Fabrikat" w:hint="eastAsia"/>
          <w:i/>
          <w:lang w:val="en-US"/>
        </w:rPr>
        <w:t>connoisseurs</w:t>
      </w:r>
      <w:r w:rsidR="002216DC">
        <w:rPr>
          <w:rFonts w:ascii="Fabrikat" w:hAnsi="Fabrikat"/>
          <w:i/>
          <w:lang w:val="en-US"/>
        </w:rPr>
        <w:t xml:space="preserve"> of specialties</w:t>
      </w:r>
      <w:r w:rsidR="003F149E">
        <w:rPr>
          <w:rFonts w:ascii="Fabrikat" w:hAnsi="Fabrikat"/>
          <w:i/>
          <w:lang w:val="en-US"/>
        </w:rPr>
        <w:t xml:space="preserve"> with a regional reference</w:t>
      </w:r>
      <w:r w:rsidR="002216DC">
        <w:rPr>
          <w:rFonts w:ascii="Fabrikat" w:hAnsi="Fabrikat"/>
          <w:i/>
          <w:lang w:val="en-US"/>
        </w:rPr>
        <w:t xml:space="preserve"> alike</w:t>
      </w:r>
      <w:r w:rsidRPr="00480421">
        <w:rPr>
          <w:rFonts w:ascii="Fabrikat" w:hAnsi="Fabrikat"/>
          <w:i/>
          <w:lang w:val="en-US"/>
        </w:rPr>
        <w:t xml:space="preserve">. This </w:t>
      </w:r>
      <w:r w:rsidR="002216DC">
        <w:rPr>
          <w:rFonts w:ascii="Fabrikat" w:hAnsi="Fabrikat"/>
          <w:i/>
          <w:lang w:val="en-US"/>
        </w:rPr>
        <w:t xml:space="preserve">juniper-flavoured spirit </w:t>
      </w:r>
      <w:r w:rsidR="001F50B8" w:rsidRPr="00480421">
        <w:rPr>
          <w:rFonts w:ascii="Fabrikat" w:hAnsi="Fabrikat"/>
          <w:i/>
          <w:lang w:val="en-US"/>
        </w:rPr>
        <w:t xml:space="preserve">pays tribute to the northern German lifestyle </w:t>
      </w:r>
      <w:r w:rsidR="001F50B8" w:rsidRPr="003A1041">
        <w:rPr>
          <w:rFonts w:ascii="Fabrikat" w:hAnsi="Fabrikat"/>
          <w:i/>
          <w:lang w:val="en-US"/>
        </w:rPr>
        <w:t>and at the same time honours a woman, who had courage and entrepreneurial spirit in turbulent times, thereby helping the HELBING brand to further flourish and paving the way for HELBING to become as iconic as it is today</w:t>
      </w:r>
      <w:r w:rsidR="00765231">
        <w:rPr>
          <w:rFonts w:ascii="Fabrikat" w:hAnsi="Fabrikat" w:hint="eastAsia"/>
          <w:i/>
          <w:lang w:val="en-US"/>
        </w:rPr>
        <w:t>”</w:t>
      </w:r>
      <w:r w:rsidR="00765231">
        <w:rPr>
          <w:rFonts w:ascii="Fabrikat" w:hAnsi="Fabrikat"/>
          <w:i/>
          <w:lang w:val="en-US"/>
        </w:rPr>
        <w:t>,</w:t>
      </w:r>
      <w:r>
        <w:rPr>
          <w:rFonts w:ascii="Fabrikat" w:hAnsi="Fabrikat"/>
          <w:i/>
          <w:lang w:val="en-US"/>
        </w:rPr>
        <w:t xml:space="preserve"> </w:t>
      </w:r>
      <w:r>
        <w:rPr>
          <w:rFonts w:ascii="Fabrikat" w:hAnsi="Fabrikat"/>
          <w:lang w:val="en-US"/>
        </w:rPr>
        <w:t xml:space="preserve">says Dr. Tina Ingwersen-Matthiesen, </w:t>
      </w:r>
      <w:r w:rsidR="003D4B6B" w:rsidRPr="00480421">
        <w:rPr>
          <w:rFonts w:ascii="Fabrikat" w:hAnsi="Fabrikat"/>
          <w:lang w:val="en-US"/>
        </w:rPr>
        <w:t xml:space="preserve">shareholder, member of the board and member of the BORCO owner family </w:t>
      </w:r>
      <w:proofErr w:type="spellStart"/>
      <w:r w:rsidR="003D4B6B" w:rsidRPr="00480421">
        <w:rPr>
          <w:rFonts w:ascii="Fabrikat" w:hAnsi="Fabrikat"/>
          <w:lang w:val="en-US"/>
        </w:rPr>
        <w:t>Matthiesen</w:t>
      </w:r>
      <w:proofErr w:type="spellEnd"/>
      <w:r w:rsidR="003D4B6B" w:rsidRPr="00480421">
        <w:rPr>
          <w:rFonts w:ascii="Fabrikat" w:hAnsi="Fabrikat"/>
          <w:lang w:val="en-US"/>
        </w:rPr>
        <w:t>,</w:t>
      </w:r>
      <w:r>
        <w:rPr>
          <w:rFonts w:ascii="Fabrikat" w:hAnsi="Fabrikat"/>
          <w:lang w:val="en-US"/>
        </w:rPr>
        <w:t xml:space="preserve"> </w:t>
      </w:r>
      <w:r w:rsidR="00303D41">
        <w:rPr>
          <w:rFonts w:ascii="Fabrikat" w:hAnsi="Fabrikat"/>
          <w:lang w:val="en-US"/>
        </w:rPr>
        <w:t xml:space="preserve">who brought </w:t>
      </w:r>
      <w:proofErr w:type="spellStart"/>
      <w:r w:rsidR="00303D41">
        <w:rPr>
          <w:rFonts w:ascii="Fabrikat" w:hAnsi="Fabrikat"/>
          <w:lang w:val="en-US"/>
        </w:rPr>
        <w:t>Margaretes</w:t>
      </w:r>
      <w:proofErr w:type="spellEnd"/>
      <w:r w:rsidR="00303D41">
        <w:rPr>
          <w:rFonts w:ascii="Fabrikat" w:hAnsi="Fabrikat"/>
          <w:lang w:val="en-US"/>
        </w:rPr>
        <w:t xml:space="preserve"> </w:t>
      </w:r>
      <w:proofErr w:type="spellStart"/>
      <w:r w:rsidR="00303D41">
        <w:rPr>
          <w:rFonts w:ascii="Fabrikat" w:hAnsi="Fabrikat"/>
          <w:lang w:val="en-US"/>
        </w:rPr>
        <w:t>feiner</w:t>
      </w:r>
      <w:proofErr w:type="spellEnd"/>
      <w:r w:rsidR="00303D41">
        <w:rPr>
          <w:rFonts w:ascii="Fabrikat" w:hAnsi="Fabrikat"/>
          <w:lang w:val="en-US"/>
        </w:rPr>
        <w:t xml:space="preserve"> </w:t>
      </w:r>
      <w:proofErr w:type="spellStart"/>
      <w:r w:rsidR="00303D41">
        <w:rPr>
          <w:rFonts w:ascii="Fabrikat" w:hAnsi="Fabrikat"/>
          <w:lang w:val="en-US"/>
        </w:rPr>
        <w:t>Doppel-Wacholder</w:t>
      </w:r>
      <w:proofErr w:type="spellEnd"/>
      <w:r w:rsidR="00303D41">
        <w:rPr>
          <w:rFonts w:ascii="Fabrikat" w:hAnsi="Fabrikat"/>
          <w:lang w:val="en-US"/>
        </w:rPr>
        <w:t xml:space="preserve"> to life and has been closely accompanying the product development with excitement and passion</w:t>
      </w:r>
      <w:r w:rsidR="00DF7034">
        <w:rPr>
          <w:rFonts w:ascii="Fabrikat" w:hAnsi="Fabrikat"/>
          <w:lang w:val="en-US"/>
        </w:rPr>
        <w:t>.</w:t>
      </w:r>
    </w:p>
    <w:p w:rsidR="001F50B8" w:rsidRDefault="009B0663" w:rsidP="001F50B8">
      <w:pPr>
        <w:pStyle w:val="Textkrper"/>
        <w:spacing w:line="276" w:lineRule="auto"/>
        <w:jc w:val="both"/>
        <w:rPr>
          <w:rFonts w:ascii="Fabrikat" w:hAnsi="Fabrikat"/>
          <w:lang w:val="en-US"/>
        </w:rPr>
      </w:pPr>
      <w:r>
        <w:rPr>
          <w:rFonts w:ascii="Fabrikat" w:hAnsi="Fabrikat"/>
          <w:lang w:val="en-US"/>
        </w:rPr>
        <w:t xml:space="preserve">Its </w:t>
      </w:r>
      <w:r>
        <w:rPr>
          <w:rFonts w:ascii="Fabrikat" w:hAnsi="Fabrikat" w:hint="eastAsia"/>
          <w:lang w:val="en-US"/>
        </w:rPr>
        <w:t>melodious</w:t>
      </w:r>
      <w:r>
        <w:rPr>
          <w:rFonts w:ascii="Fabrikat" w:hAnsi="Fabrikat"/>
          <w:lang w:val="en-US"/>
        </w:rPr>
        <w:t xml:space="preserve"> name gets Margaretes feiner Doppel-Wacholder from the fascinating </w:t>
      </w:r>
      <w:r w:rsidR="001F50B8" w:rsidRPr="001F50B8">
        <w:rPr>
          <w:rFonts w:ascii="Fabrikat" w:hAnsi="Fabrikat"/>
          <w:lang w:val="en-US"/>
        </w:rPr>
        <w:t>woman Sophie Margarete Helbing, the widow of Christoph Heinrich Helbing who was the son of HELBING’s founding father Peter Hinrich Helbing. After his sudden death at the turn of the century</w:t>
      </w:r>
      <w:r w:rsidR="002216DC">
        <w:rPr>
          <w:rFonts w:ascii="Fabrikat" w:hAnsi="Fabrikat"/>
          <w:lang w:val="en-US"/>
        </w:rPr>
        <w:t xml:space="preserve"> and in</w:t>
      </w:r>
      <w:r w:rsidR="003F149E">
        <w:rPr>
          <w:rFonts w:ascii="Fabrikat" w:hAnsi="Fabrikat"/>
          <w:lang w:val="en-US"/>
        </w:rPr>
        <w:t xml:space="preserve"> the</w:t>
      </w:r>
      <w:r w:rsidR="002216DC">
        <w:rPr>
          <w:rFonts w:ascii="Fabrikat" w:hAnsi="Fabrikat"/>
          <w:lang w:val="en-US"/>
        </w:rPr>
        <w:t xml:space="preserve"> midst </w:t>
      </w:r>
      <w:r w:rsidR="003F149E">
        <w:rPr>
          <w:rFonts w:ascii="Fabrikat" w:hAnsi="Fabrikat"/>
          <w:lang w:val="en-US"/>
        </w:rPr>
        <w:t xml:space="preserve">of </w:t>
      </w:r>
      <w:r w:rsidR="002216DC">
        <w:rPr>
          <w:rFonts w:ascii="Fabrikat" w:hAnsi="Fabrikat"/>
          <w:lang w:val="en-US"/>
        </w:rPr>
        <w:t>the Industrial Revolution</w:t>
      </w:r>
      <w:r w:rsidR="001F50B8" w:rsidRPr="001F50B8">
        <w:rPr>
          <w:rFonts w:ascii="Fabrikat" w:hAnsi="Fabrikat"/>
          <w:lang w:val="en-US"/>
        </w:rPr>
        <w:t xml:space="preserve">, Sophie Margarete took over the management of the company without hesitation, accompanied by her two sons-in-law and her oldest son. A woman at the top of a successful spirits company in the 19th century was highly exceptional and not common. </w:t>
      </w:r>
      <w:r w:rsidR="002216DC">
        <w:rPr>
          <w:rFonts w:ascii="Fabrikat" w:hAnsi="Fabrikat"/>
          <w:lang w:val="en-US"/>
        </w:rPr>
        <w:t xml:space="preserve">Due to her determination, she was able to lay down the tracks for the unparalleled </w:t>
      </w:r>
      <w:r w:rsidR="002216DC">
        <w:rPr>
          <w:rFonts w:ascii="Fabrikat" w:hAnsi="Fabrikat" w:hint="eastAsia"/>
          <w:lang w:val="en-US"/>
        </w:rPr>
        <w:t>success</w:t>
      </w:r>
      <w:r w:rsidR="002216DC">
        <w:rPr>
          <w:rFonts w:ascii="Fabrikat" w:hAnsi="Fabrikat"/>
          <w:lang w:val="en-US"/>
        </w:rPr>
        <w:t xml:space="preserve"> story of HELBING, which continues to this day.</w:t>
      </w:r>
    </w:p>
    <w:p w:rsidR="009B0663" w:rsidRPr="00480421" w:rsidRDefault="009B0663" w:rsidP="001F50B8">
      <w:pPr>
        <w:pStyle w:val="Textkrper"/>
        <w:spacing w:line="276" w:lineRule="auto"/>
        <w:jc w:val="both"/>
        <w:rPr>
          <w:rFonts w:ascii="Fabrikat" w:hAnsi="Fabrikat"/>
          <w:b/>
          <w:lang w:val="en-US"/>
        </w:rPr>
      </w:pPr>
    </w:p>
    <w:p w:rsidR="009B0663" w:rsidRPr="002216DC" w:rsidRDefault="009B0663" w:rsidP="002216DC">
      <w:pPr>
        <w:pStyle w:val="Textkrper"/>
        <w:spacing w:after="120" w:line="276" w:lineRule="auto"/>
        <w:jc w:val="both"/>
        <w:rPr>
          <w:rFonts w:ascii="Fabrikat" w:hAnsi="Fabrikat"/>
          <w:b/>
          <w:lang w:val="en-US"/>
        </w:rPr>
      </w:pPr>
      <w:r w:rsidRPr="00480421">
        <w:rPr>
          <w:rFonts w:ascii="Fabrikat" w:hAnsi="Fabrikat"/>
          <w:b/>
          <w:lang w:val="en-US"/>
        </w:rPr>
        <w:t>A one-of-a-kind production with organic certification and maturation in juniper wood barrels</w:t>
      </w:r>
    </w:p>
    <w:p w:rsidR="009B0663" w:rsidRPr="00480421" w:rsidRDefault="001F50B8" w:rsidP="002216DC">
      <w:pPr>
        <w:pStyle w:val="Textkrper"/>
        <w:spacing w:after="120" w:line="276" w:lineRule="auto"/>
        <w:jc w:val="both"/>
        <w:rPr>
          <w:rFonts w:ascii="Fabrikat" w:hAnsi="Fabrikat"/>
          <w:lang w:val="en-US"/>
        </w:rPr>
      </w:pPr>
      <w:r w:rsidRPr="001F50B8">
        <w:rPr>
          <w:rFonts w:ascii="Fabrikat" w:hAnsi="Fabrikat"/>
          <w:lang w:val="en-US"/>
        </w:rPr>
        <w:t>In order to honour her dedication to the brand and her accomplishments, the</w:t>
      </w:r>
      <w:r w:rsidR="00E567FD">
        <w:rPr>
          <w:rFonts w:ascii="Fabrikat" w:hAnsi="Fabrikat"/>
          <w:lang w:val="en-US"/>
        </w:rPr>
        <w:t xml:space="preserve"> HELBING</w:t>
      </w:r>
      <w:r w:rsidRPr="001F50B8">
        <w:rPr>
          <w:rFonts w:ascii="Fabrikat" w:hAnsi="Fabrikat"/>
          <w:lang w:val="en-US"/>
        </w:rPr>
        <w:t xml:space="preserve"> family recipe of the Doppel-Wacholder from the beginning of the 20th century has been further developed and transferred to modern times. For the production only organic juniper berries are used and macerated in an organic wheat distillate. Following, the macerate is distilled in small batches in a copper pot still. Then, the distillate matures in juniper wood barrels for six months, before being merged with the organic wheat distillate, filtered and eventually bottled in nostalgic bottles. The bottles are highly adorned by an illustrated portrait of Sophie Margarete herself, adding a personal touch to the spirit</w:t>
      </w:r>
      <w:r w:rsidRPr="00480421">
        <w:rPr>
          <w:rFonts w:ascii="Fabrikat" w:hAnsi="Fabrikat"/>
          <w:lang w:val="en-US"/>
        </w:rPr>
        <w:t xml:space="preserve">. </w:t>
      </w:r>
    </w:p>
    <w:p w:rsidR="001F50B8" w:rsidRPr="00480421" w:rsidRDefault="001F50B8" w:rsidP="001F50B8">
      <w:pPr>
        <w:pStyle w:val="Textkrper"/>
        <w:spacing w:line="276" w:lineRule="auto"/>
        <w:jc w:val="both"/>
        <w:rPr>
          <w:rFonts w:ascii="Fabrikat" w:hAnsi="Fabrikat"/>
          <w:lang w:val="en-US"/>
        </w:rPr>
      </w:pPr>
      <w:r w:rsidRPr="00480421">
        <w:rPr>
          <w:rFonts w:ascii="Fabrikat" w:hAnsi="Fabrikat"/>
          <w:lang w:val="en-US"/>
        </w:rPr>
        <w:t>The layout of the green, elegant label juxtaposes historic elements and modern details, such as the graphic pattern of the label’s background. Besides the origin of the Margaretes feiner Doppel-Wacholder, the label shows the details of the maturation period. Every bottle</w:t>
      </w:r>
      <w:r w:rsidR="00DF7034">
        <w:rPr>
          <w:rFonts w:ascii="Fabrikat" w:hAnsi="Fabrikat"/>
          <w:lang w:val="en-US"/>
        </w:rPr>
        <w:t xml:space="preserve"> is </w:t>
      </w:r>
      <w:r w:rsidR="00DF7034" w:rsidRPr="00DF7034">
        <w:rPr>
          <w:rFonts w:ascii="Fabrikat" w:hAnsi="Fabrikat"/>
          <w:lang w:val="en-US"/>
        </w:rPr>
        <w:t>filled by hand</w:t>
      </w:r>
      <w:r w:rsidRPr="00DF7034">
        <w:rPr>
          <w:rFonts w:ascii="Fabrikat" w:hAnsi="Fabrikat"/>
          <w:lang w:val="en-US"/>
        </w:rPr>
        <w:t xml:space="preserve"> </w:t>
      </w:r>
      <w:r w:rsidR="00DF7034" w:rsidRPr="00DF7034">
        <w:rPr>
          <w:rFonts w:ascii="Fabrikat" w:hAnsi="Fabrikat"/>
          <w:lang w:val="en-US"/>
        </w:rPr>
        <w:t>and</w:t>
      </w:r>
      <w:r w:rsidR="00DF7034">
        <w:rPr>
          <w:rFonts w:ascii="Fabrikat" w:hAnsi="Fabrikat"/>
          <w:lang w:val="en-US"/>
        </w:rPr>
        <w:t xml:space="preserve"> is </w:t>
      </w:r>
      <w:r w:rsidRPr="00480421">
        <w:rPr>
          <w:rFonts w:ascii="Fabrikat" w:hAnsi="Fabrikat"/>
          <w:lang w:val="en-US"/>
        </w:rPr>
        <w:t>individually numbered, contributing to its exclusivity.</w:t>
      </w:r>
    </w:p>
    <w:p w:rsidR="001F50B8" w:rsidRDefault="001F50B8" w:rsidP="001F50B8">
      <w:pPr>
        <w:pStyle w:val="Textkrper"/>
        <w:spacing w:after="120" w:line="276" w:lineRule="auto"/>
        <w:rPr>
          <w:rFonts w:ascii="Fabrikat" w:hAnsi="Fabrikat"/>
          <w:lang w:val="en-US"/>
        </w:rPr>
      </w:pPr>
    </w:p>
    <w:p w:rsidR="009B0663" w:rsidRDefault="009B0663" w:rsidP="001F50B8">
      <w:pPr>
        <w:pStyle w:val="Textkrper"/>
        <w:spacing w:after="120" w:line="276" w:lineRule="auto"/>
        <w:rPr>
          <w:rFonts w:ascii="Fabrikat" w:hAnsi="Fabrikat"/>
          <w:lang w:val="en-US"/>
        </w:rPr>
      </w:pPr>
    </w:p>
    <w:p w:rsidR="009B0663" w:rsidRDefault="009B0663" w:rsidP="001F50B8">
      <w:pPr>
        <w:pStyle w:val="Textkrper"/>
        <w:spacing w:after="120" w:line="276" w:lineRule="auto"/>
        <w:rPr>
          <w:rFonts w:ascii="Fabrikat" w:hAnsi="Fabrikat"/>
          <w:lang w:val="en-US"/>
        </w:rPr>
      </w:pPr>
    </w:p>
    <w:p w:rsidR="00F430EE" w:rsidRPr="001F50B8" w:rsidRDefault="00F430EE" w:rsidP="001F50B8">
      <w:pPr>
        <w:pStyle w:val="Textkrper"/>
        <w:spacing w:after="120" w:line="276" w:lineRule="auto"/>
        <w:rPr>
          <w:rFonts w:ascii="Fabrikat" w:hAnsi="Fabrikat"/>
          <w:lang w:val="en-US"/>
        </w:rPr>
      </w:pPr>
    </w:p>
    <w:p w:rsidR="001F50B8" w:rsidRPr="00480421" w:rsidRDefault="001F50B8" w:rsidP="001F50B8">
      <w:pPr>
        <w:pStyle w:val="Textkrper"/>
        <w:rPr>
          <w:rFonts w:ascii="Fabrikat" w:hAnsi="Fabrikat"/>
          <w:lang w:val="en-US"/>
        </w:rPr>
      </w:pPr>
      <w:r w:rsidRPr="00480421">
        <w:rPr>
          <w:rFonts w:ascii="Fabrikat" w:hAnsi="Fabrikat"/>
          <w:u w:val="single"/>
          <w:lang w:val="en-US"/>
        </w:rPr>
        <w:t>Further information</w:t>
      </w:r>
      <w:r w:rsidRPr="00480421">
        <w:rPr>
          <w:rFonts w:ascii="Fabrikat" w:hAnsi="Fabrikat"/>
          <w:lang w:val="en-US"/>
        </w:rPr>
        <w:t>:</w:t>
      </w:r>
    </w:p>
    <w:p w:rsidR="001F50B8" w:rsidRPr="001F50B8" w:rsidRDefault="001F50B8" w:rsidP="001F50B8">
      <w:pPr>
        <w:pStyle w:val="Textkrper"/>
        <w:spacing w:after="120"/>
        <w:rPr>
          <w:rFonts w:ascii="Fabrikat" w:hAnsi="Fabrikat"/>
          <w:lang w:val="en-US"/>
        </w:rPr>
      </w:pPr>
    </w:p>
    <w:p w:rsidR="001F50B8" w:rsidRPr="009B0663" w:rsidRDefault="001F50B8" w:rsidP="009B0663">
      <w:pPr>
        <w:pStyle w:val="Textkrper"/>
        <w:jc w:val="both"/>
        <w:rPr>
          <w:rFonts w:ascii="Fabrikat" w:hAnsi="Fabrikat"/>
          <w:lang w:val="en-US"/>
        </w:rPr>
      </w:pPr>
      <w:r w:rsidRPr="00480421">
        <w:rPr>
          <w:rFonts w:ascii="Fabrikat" w:hAnsi="Fabrikat"/>
          <w:b/>
          <w:lang w:val="en-US"/>
        </w:rPr>
        <w:t>APPEARANCE:</w:t>
      </w:r>
      <w:r w:rsidRPr="00480421">
        <w:rPr>
          <w:rFonts w:ascii="Fabrikat" w:hAnsi="Fabrikat"/>
          <w:lang w:val="en-US"/>
        </w:rPr>
        <w:t xml:space="preserve"> </w:t>
      </w:r>
      <w:r w:rsidRPr="00480421">
        <w:rPr>
          <w:rFonts w:ascii="Fabrikat" w:hAnsi="Fabrikat"/>
          <w:lang w:val="en-US"/>
        </w:rPr>
        <w:tab/>
      </w:r>
      <w:r w:rsidRPr="00480421">
        <w:rPr>
          <w:rFonts w:ascii="Fabrikat" w:hAnsi="Fabrikat"/>
          <w:lang w:val="en-US"/>
        </w:rPr>
        <w:tab/>
      </w:r>
      <w:r w:rsidRPr="009B0663">
        <w:rPr>
          <w:rFonts w:ascii="Fabrikat" w:hAnsi="Fabrikat"/>
          <w:lang w:val="en-US"/>
        </w:rPr>
        <w:t>clear</w:t>
      </w:r>
    </w:p>
    <w:p w:rsidR="009B0663" w:rsidRPr="009B0663" w:rsidRDefault="009B0663" w:rsidP="009B0663">
      <w:pPr>
        <w:pStyle w:val="Textkrper"/>
        <w:jc w:val="both"/>
        <w:rPr>
          <w:rFonts w:ascii="Fabrikat" w:hAnsi="Fabrikat"/>
          <w:lang w:val="en-US"/>
        </w:rPr>
      </w:pPr>
    </w:p>
    <w:p w:rsidR="001F50B8" w:rsidRPr="009B0663" w:rsidRDefault="001F50B8" w:rsidP="009B0663">
      <w:pPr>
        <w:pStyle w:val="Textkrper"/>
        <w:jc w:val="both"/>
        <w:rPr>
          <w:rFonts w:ascii="Fabrikat" w:hAnsi="Fabrikat"/>
          <w:lang w:val="en-US"/>
        </w:rPr>
      </w:pPr>
      <w:r w:rsidRPr="009B0663">
        <w:rPr>
          <w:rFonts w:ascii="Fabrikat" w:hAnsi="Fabrikat"/>
          <w:b/>
          <w:lang w:val="en-US"/>
        </w:rPr>
        <w:t>AROMA:</w:t>
      </w:r>
      <w:r w:rsidRPr="009B0663">
        <w:rPr>
          <w:rFonts w:ascii="Fabrikat" w:hAnsi="Fabrikat"/>
          <w:lang w:val="en-US"/>
        </w:rPr>
        <w:tab/>
      </w:r>
      <w:r w:rsidRPr="009B0663">
        <w:rPr>
          <w:rFonts w:ascii="Fabrikat" w:hAnsi="Fabrikat"/>
          <w:lang w:val="en-US"/>
        </w:rPr>
        <w:tab/>
      </w:r>
      <w:r w:rsidRPr="009B0663">
        <w:rPr>
          <w:rFonts w:ascii="Fabrikat" w:hAnsi="Fabrikat"/>
          <w:lang w:val="en-US"/>
        </w:rPr>
        <w:tab/>
        <w:t>straight juniper flavour, pleasantly inte</w:t>
      </w:r>
      <w:r w:rsidR="009B0663">
        <w:rPr>
          <w:rFonts w:ascii="Fabrikat" w:hAnsi="Fabrikat"/>
          <w:lang w:val="en-US"/>
        </w:rPr>
        <w:t xml:space="preserve">grated notes of alcohol </w:t>
      </w:r>
      <w:r w:rsidRPr="009B0663">
        <w:rPr>
          <w:rFonts w:ascii="Fabrikat" w:hAnsi="Fabrikat"/>
          <w:lang w:val="en-US"/>
        </w:rPr>
        <w:t xml:space="preserve">and </w:t>
      </w:r>
      <w:r w:rsidR="009B0663">
        <w:rPr>
          <w:rFonts w:ascii="Fabrikat" w:hAnsi="Fabrikat"/>
          <w:lang w:val="en-US"/>
        </w:rPr>
        <w:tab/>
      </w:r>
      <w:r w:rsidR="009B0663">
        <w:rPr>
          <w:rFonts w:ascii="Fabrikat" w:hAnsi="Fabrikat"/>
          <w:lang w:val="en-US"/>
        </w:rPr>
        <w:tab/>
      </w:r>
      <w:r w:rsidR="009B0663">
        <w:rPr>
          <w:rFonts w:ascii="Fabrikat" w:hAnsi="Fabrikat"/>
          <w:lang w:val="en-US"/>
        </w:rPr>
        <w:tab/>
      </w:r>
      <w:r w:rsidR="009B0663">
        <w:rPr>
          <w:rFonts w:ascii="Fabrikat" w:hAnsi="Fabrikat"/>
          <w:lang w:val="en-US"/>
        </w:rPr>
        <w:tab/>
      </w:r>
      <w:r w:rsidRPr="009B0663">
        <w:rPr>
          <w:rFonts w:ascii="Fabrikat" w:hAnsi="Fabrikat"/>
          <w:lang w:val="en-US"/>
        </w:rPr>
        <w:t>subtle notes of juniper wood barrels as well as vanilla.</w:t>
      </w:r>
    </w:p>
    <w:p w:rsidR="009B0663" w:rsidRPr="009B0663" w:rsidRDefault="009B0663" w:rsidP="009B0663">
      <w:pPr>
        <w:pStyle w:val="Textkrper"/>
        <w:jc w:val="both"/>
        <w:rPr>
          <w:rFonts w:ascii="Fabrikat" w:hAnsi="Fabrikat"/>
          <w:lang w:val="en-US"/>
        </w:rPr>
      </w:pPr>
    </w:p>
    <w:p w:rsidR="001F50B8" w:rsidRDefault="001F50B8" w:rsidP="009B0663">
      <w:pPr>
        <w:pStyle w:val="Textkrper"/>
        <w:jc w:val="both"/>
        <w:rPr>
          <w:rFonts w:ascii="Fabrikat" w:hAnsi="Fabrikat"/>
          <w:lang w:val="en-US"/>
        </w:rPr>
      </w:pPr>
      <w:r w:rsidRPr="009B0663">
        <w:rPr>
          <w:rFonts w:ascii="Fabrikat" w:hAnsi="Fabrikat"/>
          <w:b/>
          <w:lang w:val="en-US"/>
        </w:rPr>
        <w:t>TASTE:</w:t>
      </w:r>
      <w:r w:rsidRPr="009B0663">
        <w:rPr>
          <w:rFonts w:ascii="Fabrikat" w:hAnsi="Fabrikat"/>
          <w:lang w:val="en-US"/>
        </w:rPr>
        <w:tab/>
      </w:r>
      <w:r w:rsidRPr="001F50B8">
        <w:rPr>
          <w:rFonts w:ascii="Fabrikat" w:hAnsi="Fabrikat"/>
          <w:lang w:val="en-US"/>
        </w:rPr>
        <w:tab/>
      </w:r>
      <w:r w:rsidRPr="001F50B8">
        <w:rPr>
          <w:rFonts w:ascii="Fabrikat" w:hAnsi="Fabrikat"/>
          <w:lang w:val="en-US"/>
        </w:rPr>
        <w:tab/>
        <w:t>perfect balance of fresh juniper be</w:t>
      </w:r>
      <w:r w:rsidR="009B0663">
        <w:rPr>
          <w:rFonts w:ascii="Fabrikat" w:hAnsi="Fabrikat"/>
          <w:lang w:val="en-US"/>
        </w:rPr>
        <w:t xml:space="preserve">rries, vanilla, caramel and </w:t>
      </w:r>
      <w:r w:rsidRPr="001F50B8">
        <w:rPr>
          <w:rFonts w:ascii="Fabrikat" w:hAnsi="Fabrikat"/>
          <w:lang w:val="en-US"/>
        </w:rPr>
        <w:t>citrus.</w:t>
      </w:r>
    </w:p>
    <w:p w:rsidR="009B0663" w:rsidRPr="009B0663" w:rsidRDefault="009B0663" w:rsidP="009B0663">
      <w:pPr>
        <w:pStyle w:val="Textkrper"/>
        <w:jc w:val="both"/>
        <w:rPr>
          <w:rFonts w:ascii="Fabrikat" w:hAnsi="Fabrikat"/>
          <w:b/>
          <w:lang w:val="en-US"/>
        </w:rPr>
      </w:pPr>
    </w:p>
    <w:p w:rsidR="001F50B8" w:rsidRDefault="001F50B8" w:rsidP="009B0663">
      <w:pPr>
        <w:pStyle w:val="Textkrper"/>
        <w:jc w:val="both"/>
        <w:rPr>
          <w:rFonts w:ascii="Fabrikat" w:hAnsi="Fabrikat"/>
          <w:lang w:val="en-US"/>
        </w:rPr>
      </w:pPr>
      <w:r w:rsidRPr="009B0663">
        <w:rPr>
          <w:rFonts w:ascii="Fabrikat" w:hAnsi="Fabrikat"/>
          <w:b/>
          <w:lang w:val="en-US"/>
        </w:rPr>
        <w:t>FINISH:</w:t>
      </w:r>
      <w:r w:rsidRPr="001F50B8">
        <w:rPr>
          <w:rFonts w:ascii="Fabrikat" w:hAnsi="Fabrikat"/>
          <w:lang w:val="en-US"/>
        </w:rPr>
        <w:tab/>
      </w:r>
      <w:r w:rsidRPr="001F50B8">
        <w:rPr>
          <w:rFonts w:ascii="Fabrikat" w:hAnsi="Fabrikat"/>
          <w:lang w:val="en-US"/>
        </w:rPr>
        <w:tab/>
      </w:r>
      <w:r w:rsidRPr="001F50B8">
        <w:rPr>
          <w:rFonts w:ascii="Fabrikat" w:hAnsi="Fabrikat"/>
          <w:lang w:val="en-US"/>
        </w:rPr>
        <w:tab/>
        <w:t>the juniper flavour is dominating a</w:t>
      </w:r>
      <w:r w:rsidR="009B0663">
        <w:rPr>
          <w:rFonts w:ascii="Fabrikat" w:hAnsi="Fabrikat"/>
          <w:lang w:val="en-US"/>
        </w:rPr>
        <w:t xml:space="preserve">nd perfectly pairs with the </w:t>
      </w:r>
      <w:r w:rsidRPr="001F50B8">
        <w:rPr>
          <w:rFonts w:ascii="Fabrikat" w:hAnsi="Fabrikat"/>
          <w:lang w:val="en-US"/>
        </w:rPr>
        <w:t xml:space="preserve">citrus </w:t>
      </w:r>
      <w:r w:rsidR="009B0663">
        <w:rPr>
          <w:rFonts w:ascii="Fabrikat" w:hAnsi="Fabrikat"/>
          <w:lang w:val="en-US"/>
        </w:rPr>
        <w:tab/>
      </w:r>
      <w:r w:rsidR="009B0663">
        <w:rPr>
          <w:rFonts w:ascii="Fabrikat" w:hAnsi="Fabrikat"/>
          <w:lang w:val="en-US"/>
        </w:rPr>
        <w:tab/>
      </w:r>
      <w:r w:rsidR="009B0663">
        <w:rPr>
          <w:rFonts w:ascii="Fabrikat" w:hAnsi="Fabrikat"/>
          <w:lang w:val="en-US"/>
        </w:rPr>
        <w:tab/>
      </w:r>
      <w:r w:rsidR="009B0663">
        <w:rPr>
          <w:rFonts w:ascii="Fabrikat" w:hAnsi="Fabrikat"/>
          <w:lang w:val="en-US"/>
        </w:rPr>
        <w:tab/>
      </w:r>
      <w:r w:rsidRPr="001F50B8">
        <w:rPr>
          <w:rFonts w:ascii="Fabrikat" w:hAnsi="Fabrikat"/>
          <w:lang w:val="en-US"/>
        </w:rPr>
        <w:t>and vanilla notes, creating a</w:t>
      </w:r>
      <w:r w:rsidR="009B0663">
        <w:rPr>
          <w:rFonts w:ascii="Fabrikat" w:hAnsi="Fabrikat"/>
          <w:lang w:val="en-US"/>
        </w:rPr>
        <w:t xml:space="preserve"> lingering and long-lasting </w:t>
      </w:r>
      <w:r w:rsidRPr="001F50B8">
        <w:rPr>
          <w:rFonts w:ascii="Fabrikat" w:hAnsi="Fabrikat"/>
          <w:lang w:val="en-US"/>
        </w:rPr>
        <w:t>finish.</w:t>
      </w:r>
    </w:p>
    <w:p w:rsidR="009B0663" w:rsidRPr="001F50B8" w:rsidRDefault="009B0663" w:rsidP="009B0663">
      <w:pPr>
        <w:pStyle w:val="Textkrper"/>
        <w:jc w:val="both"/>
        <w:rPr>
          <w:rFonts w:ascii="Fabrikat" w:hAnsi="Fabrikat"/>
          <w:lang w:val="en-US"/>
        </w:rPr>
      </w:pPr>
    </w:p>
    <w:p w:rsidR="001F50B8" w:rsidRDefault="001F50B8" w:rsidP="009B0663">
      <w:pPr>
        <w:pStyle w:val="Textkrper"/>
        <w:spacing w:after="120"/>
        <w:jc w:val="both"/>
        <w:rPr>
          <w:rFonts w:ascii="Fabrikat" w:hAnsi="Fabrikat"/>
          <w:lang w:val="en-US"/>
        </w:rPr>
      </w:pPr>
      <w:r w:rsidRPr="009B0663">
        <w:rPr>
          <w:rFonts w:ascii="Fabrikat" w:hAnsi="Fabrikat"/>
          <w:b/>
          <w:lang w:val="en-US"/>
        </w:rPr>
        <w:t>MIXABILITY</w:t>
      </w:r>
      <w:r w:rsidRPr="009B0663">
        <w:rPr>
          <w:rFonts w:ascii="Fabrikat" w:hAnsi="Fabrikat"/>
          <w:lang w:val="en-US"/>
        </w:rPr>
        <w:t>:</w:t>
      </w:r>
      <w:r w:rsidRPr="001F50B8">
        <w:rPr>
          <w:rFonts w:ascii="Fabrikat" w:hAnsi="Fabrikat"/>
          <w:lang w:val="en-US"/>
        </w:rPr>
        <w:tab/>
      </w:r>
      <w:r w:rsidRPr="001F50B8">
        <w:rPr>
          <w:rFonts w:ascii="Fabrikat" w:hAnsi="Fabrikat"/>
          <w:lang w:val="en-US"/>
        </w:rPr>
        <w:tab/>
        <w:t xml:space="preserve">with its distinct juniper taste, </w:t>
      </w:r>
      <w:r w:rsidR="009B0663">
        <w:rPr>
          <w:rFonts w:ascii="Fabrikat" w:hAnsi="Fabrikat"/>
          <w:lang w:val="en-US"/>
        </w:rPr>
        <w:t>Margaretes feiner Doppel-</w:t>
      </w:r>
      <w:r w:rsidRPr="001F50B8">
        <w:rPr>
          <w:rFonts w:ascii="Fabrikat" w:hAnsi="Fabrikat"/>
          <w:lang w:val="en-US"/>
        </w:rPr>
        <w:t xml:space="preserve">Wacholder </w:t>
      </w:r>
      <w:r w:rsidR="009B0663">
        <w:rPr>
          <w:rFonts w:ascii="Fabrikat" w:hAnsi="Fabrikat"/>
          <w:lang w:val="en-US"/>
        </w:rPr>
        <w:tab/>
      </w:r>
      <w:r w:rsidR="009B0663">
        <w:rPr>
          <w:rFonts w:ascii="Fabrikat" w:hAnsi="Fabrikat"/>
          <w:lang w:val="en-US"/>
        </w:rPr>
        <w:tab/>
      </w:r>
      <w:r w:rsidR="009B0663">
        <w:rPr>
          <w:rFonts w:ascii="Fabrikat" w:hAnsi="Fabrikat"/>
          <w:lang w:val="en-US"/>
        </w:rPr>
        <w:tab/>
      </w:r>
      <w:r w:rsidR="009B0663">
        <w:rPr>
          <w:rFonts w:ascii="Fabrikat" w:hAnsi="Fabrikat"/>
          <w:lang w:val="en-US"/>
        </w:rPr>
        <w:tab/>
      </w:r>
      <w:r w:rsidRPr="001F50B8">
        <w:rPr>
          <w:rFonts w:ascii="Fabrikat" w:hAnsi="Fabrikat"/>
          <w:lang w:val="en-US"/>
        </w:rPr>
        <w:t>reveals its charm and f</w:t>
      </w:r>
      <w:r w:rsidR="009B0663">
        <w:rPr>
          <w:rFonts w:ascii="Fabrikat" w:hAnsi="Fabrikat"/>
          <w:lang w:val="en-US"/>
        </w:rPr>
        <w:t xml:space="preserve">ull flavour in combination </w:t>
      </w:r>
      <w:r w:rsidRPr="001F50B8">
        <w:rPr>
          <w:rFonts w:ascii="Fabrikat" w:hAnsi="Fabrikat"/>
          <w:lang w:val="en-US"/>
        </w:rPr>
        <w:t>with a dry Tonic</w:t>
      </w:r>
      <w:r w:rsidR="009B0663">
        <w:rPr>
          <w:rFonts w:ascii="Fabrikat" w:hAnsi="Fabrikat"/>
          <w:lang w:val="en-US"/>
        </w:rPr>
        <w:t xml:space="preserve"> and </w:t>
      </w:r>
      <w:r w:rsidR="009B0663">
        <w:rPr>
          <w:rFonts w:ascii="Fabrikat" w:hAnsi="Fabrikat"/>
          <w:lang w:val="en-US"/>
        </w:rPr>
        <w:tab/>
      </w:r>
      <w:r w:rsidR="009B0663">
        <w:rPr>
          <w:rFonts w:ascii="Fabrikat" w:hAnsi="Fabrikat"/>
          <w:lang w:val="en-US"/>
        </w:rPr>
        <w:tab/>
      </w:r>
      <w:r w:rsidR="009B0663">
        <w:rPr>
          <w:rFonts w:ascii="Fabrikat" w:hAnsi="Fabrikat"/>
          <w:lang w:val="en-US"/>
        </w:rPr>
        <w:tab/>
      </w:r>
      <w:r w:rsidR="009B0663">
        <w:rPr>
          <w:rFonts w:ascii="Fabrikat" w:hAnsi="Fabrikat"/>
          <w:lang w:val="en-US"/>
        </w:rPr>
        <w:tab/>
        <w:t xml:space="preserve">also </w:t>
      </w:r>
      <w:r w:rsidRPr="001F50B8">
        <w:rPr>
          <w:rFonts w:ascii="Fabrikat" w:hAnsi="Fabrikat"/>
          <w:lang w:val="en-US"/>
        </w:rPr>
        <w:t>with</w:t>
      </w:r>
      <w:r w:rsidR="009B0663">
        <w:rPr>
          <w:rFonts w:ascii="Fabrikat" w:hAnsi="Fabrikat"/>
          <w:lang w:val="en-US"/>
        </w:rPr>
        <w:t xml:space="preserve"> additional</w:t>
      </w:r>
      <w:r w:rsidR="00765231">
        <w:rPr>
          <w:rFonts w:ascii="Fabrikat" w:hAnsi="Fabrikat"/>
          <w:lang w:val="en-US"/>
        </w:rPr>
        <w:t xml:space="preserve"> aromatic oils.</w:t>
      </w:r>
    </w:p>
    <w:p w:rsidR="00F430EE" w:rsidRDefault="00F430EE" w:rsidP="00672630">
      <w:pPr>
        <w:pStyle w:val="Textkrper"/>
        <w:spacing w:line="276" w:lineRule="auto"/>
        <w:jc w:val="both"/>
        <w:rPr>
          <w:rFonts w:ascii="Fabrikat" w:hAnsi="Fabrikat"/>
          <w:b/>
          <w:lang w:val="en-US"/>
        </w:rPr>
      </w:pPr>
    </w:p>
    <w:p w:rsidR="00F430EE" w:rsidRDefault="00F430EE" w:rsidP="00672630">
      <w:pPr>
        <w:pStyle w:val="Textkrper"/>
        <w:spacing w:line="276" w:lineRule="auto"/>
        <w:jc w:val="both"/>
        <w:rPr>
          <w:rFonts w:ascii="Fabrikat" w:hAnsi="Fabrikat"/>
          <w:b/>
          <w:lang w:val="en-US"/>
        </w:rPr>
      </w:pPr>
    </w:p>
    <w:p w:rsidR="00F430EE" w:rsidRPr="00480421" w:rsidRDefault="00F430EE" w:rsidP="00672630">
      <w:pPr>
        <w:pStyle w:val="Textkrper"/>
        <w:spacing w:line="276" w:lineRule="auto"/>
        <w:jc w:val="both"/>
        <w:rPr>
          <w:rFonts w:ascii="Fabrikat" w:hAnsi="Fabrikat"/>
          <w:b/>
          <w:lang w:val="en-US"/>
        </w:rPr>
      </w:pPr>
    </w:p>
    <w:p w:rsidR="00E96840" w:rsidRPr="00865566" w:rsidRDefault="003D4B6B" w:rsidP="00672630">
      <w:pPr>
        <w:pStyle w:val="Textkrper"/>
        <w:spacing w:line="276" w:lineRule="auto"/>
        <w:jc w:val="both"/>
        <w:rPr>
          <w:rFonts w:ascii="Fabrikat" w:hAnsi="Fabrikat"/>
          <w:b/>
        </w:rPr>
      </w:pPr>
      <w:r>
        <w:rPr>
          <w:rFonts w:ascii="Fabrikat" w:hAnsi="Fabrikat"/>
          <w:b/>
        </w:rPr>
        <w:t>Caption</w:t>
      </w:r>
      <w:r w:rsidR="00E96840" w:rsidRPr="00E96840">
        <w:rPr>
          <w:rFonts w:ascii="Fabrikat" w:hAnsi="Fabrikat"/>
          <w:b/>
        </w:rPr>
        <w:t>:</w:t>
      </w:r>
    </w:p>
    <w:p w:rsidR="0013083E" w:rsidRDefault="00E96840" w:rsidP="00672630">
      <w:pPr>
        <w:pStyle w:val="Textkrper"/>
        <w:spacing w:line="276" w:lineRule="auto"/>
        <w:jc w:val="both"/>
        <w:rPr>
          <w:rFonts w:ascii="Fabrikat" w:hAnsi="Fabrikat"/>
        </w:rPr>
      </w:pPr>
      <w:r w:rsidRPr="0013083E">
        <w:rPr>
          <w:rFonts w:ascii="Fabrikat" w:hAnsi="Fabrikat"/>
          <w:i/>
        </w:rPr>
        <w:t>Mar</w:t>
      </w:r>
      <w:r w:rsidR="00480421">
        <w:rPr>
          <w:rFonts w:ascii="Fabrikat" w:hAnsi="Fabrikat"/>
          <w:i/>
        </w:rPr>
        <w:t>garetes feiner Doppel-Wacholder_</w:t>
      </w:r>
      <w:r w:rsidR="0013083E" w:rsidRPr="0013083E">
        <w:rPr>
          <w:rFonts w:ascii="Fabrikat" w:hAnsi="Fabrikat"/>
          <w:i/>
        </w:rPr>
        <w:t>Dr. Tina Ingwersen-Matthiesen</w:t>
      </w:r>
      <w:r w:rsidR="0013083E">
        <w:rPr>
          <w:rFonts w:ascii="Fabrikat" w:hAnsi="Fabrikat"/>
        </w:rPr>
        <w:t xml:space="preserve">: </w:t>
      </w:r>
    </w:p>
    <w:p w:rsidR="003D4B6B" w:rsidRDefault="0013083E" w:rsidP="00672630">
      <w:pPr>
        <w:pStyle w:val="Textkrper"/>
        <w:spacing w:line="276" w:lineRule="auto"/>
        <w:jc w:val="both"/>
        <w:rPr>
          <w:rFonts w:ascii="Fabrikat" w:hAnsi="Fabrikat"/>
          <w:lang w:val="en-US"/>
        </w:rPr>
      </w:pPr>
      <w:r w:rsidRPr="00277D2B">
        <w:rPr>
          <w:rFonts w:ascii="Fabrikat" w:hAnsi="Fabrikat"/>
          <w:lang w:val="en-US"/>
        </w:rPr>
        <w:t xml:space="preserve">Dr. Tina Ingwersen-Matthiesen </w:t>
      </w:r>
      <w:r w:rsidR="00765231">
        <w:rPr>
          <w:rFonts w:ascii="Fabrikat" w:hAnsi="Fabrikat"/>
          <w:lang w:val="en-US"/>
        </w:rPr>
        <w:t>showcases</w:t>
      </w:r>
      <w:r w:rsidR="00277D2B" w:rsidRPr="00277D2B">
        <w:rPr>
          <w:rFonts w:ascii="Fabrikat" w:hAnsi="Fabrikat"/>
          <w:lang w:val="en-US"/>
        </w:rPr>
        <w:t xml:space="preserve"> the newest HELBING family member </w:t>
      </w:r>
      <w:r w:rsidR="00277D2B">
        <w:rPr>
          <w:rFonts w:ascii="Fabrikat" w:hAnsi="Fabrikat"/>
          <w:lang w:val="en-US"/>
        </w:rPr>
        <w:t>in</w:t>
      </w:r>
      <w:r w:rsidR="00765231">
        <w:rPr>
          <w:rFonts w:ascii="Fabrikat" w:hAnsi="Fabrikat"/>
          <w:lang w:val="en-US"/>
        </w:rPr>
        <w:t xml:space="preserve"> the headquarter of</w:t>
      </w:r>
      <w:r w:rsidR="00277D2B" w:rsidRPr="00277D2B">
        <w:rPr>
          <w:rFonts w:ascii="Fabrikat" w:hAnsi="Fabrikat"/>
          <w:lang w:val="en-US"/>
        </w:rPr>
        <w:t xml:space="preserve"> </w:t>
      </w:r>
      <w:r w:rsidR="00AF6A47">
        <w:rPr>
          <w:rFonts w:ascii="Fabrikat" w:hAnsi="Fabrikat"/>
          <w:lang w:val="en-US"/>
        </w:rPr>
        <w:t>the family-owned spirits company BORCO in Hamburg, Germany.</w:t>
      </w:r>
    </w:p>
    <w:p w:rsidR="00F430EE" w:rsidRDefault="00F430EE" w:rsidP="00672630">
      <w:pPr>
        <w:pStyle w:val="Textkrper"/>
        <w:spacing w:line="276" w:lineRule="auto"/>
        <w:jc w:val="both"/>
        <w:rPr>
          <w:rFonts w:ascii="Fabrikat" w:hAnsi="Fabrikat"/>
          <w:lang w:val="en-US"/>
        </w:rPr>
      </w:pPr>
    </w:p>
    <w:p w:rsidR="00F430EE" w:rsidRPr="00277D2B" w:rsidRDefault="00F430EE" w:rsidP="00672630">
      <w:pPr>
        <w:pStyle w:val="Textkrper"/>
        <w:spacing w:line="276" w:lineRule="auto"/>
        <w:jc w:val="both"/>
        <w:rPr>
          <w:rFonts w:ascii="Fabrikat" w:hAnsi="Fabrikat"/>
          <w:lang w:val="en-US"/>
        </w:rPr>
      </w:pPr>
    </w:p>
    <w:p w:rsidR="003D1869" w:rsidRPr="00765231" w:rsidRDefault="003D1869" w:rsidP="00672630">
      <w:pPr>
        <w:pStyle w:val="Textkrper"/>
        <w:spacing w:line="276" w:lineRule="auto"/>
        <w:jc w:val="both"/>
        <w:rPr>
          <w:rFonts w:ascii="Fabrikat" w:hAnsi="Fabrikat"/>
          <w:lang w:val="en-US"/>
        </w:rPr>
      </w:pPr>
    </w:p>
    <w:p w:rsidR="00021A1F" w:rsidRPr="00765231" w:rsidRDefault="00021A1F" w:rsidP="00ED7737">
      <w:pPr>
        <w:pStyle w:val="Textkrper"/>
        <w:spacing w:after="120" w:line="276" w:lineRule="auto"/>
        <w:jc w:val="both"/>
        <w:rPr>
          <w:rFonts w:ascii="Fabrikat" w:hAnsi="Fabrikat"/>
          <w:b/>
          <w:sz w:val="20"/>
          <w:lang w:val="en-US"/>
        </w:rPr>
      </w:pPr>
      <w:r w:rsidRPr="00765231">
        <w:rPr>
          <w:rFonts w:ascii="Fabrikat" w:hAnsi="Fabrikat"/>
          <w:b/>
          <w:sz w:val="20"/>
          <w:lang w:val="en-US"/>
        </w:rPr>
        <w:t>BORCO-MARKEN-IMPORT, Hamburg</w:t>
      </w:r>
    </w:p>
    <w:p w:rsidR="005F7F5B" w:rsidRPr="00765231" w:rsidRDefault="0006759C" w:rsidP="000B3D1C">
      <w:pPr>
        <w:pStyle w:val="Textkrper"/>
        <w:spacing w:line="276" w:lineRule="auto"/>
        <w:jc w:val="both"/>
        <w:rPr>
          <w:rFonts w:ascii="Fabrikat" w:hAnsi="Fabrikat"/>
          <w:lang w:val="en-US"/>
        </w:rPr>
      </w:pPr>
      <w:r>
        <w:rPr>
          <w:rFonts w:ascii="Fabrikat" w:hAnsi="Fabrikat"/>
          <w:lang w:val="en-US"/>
        </w:rPr>
        <w:t xml:space="preserve">Owner of </w:t>
      </w:r>
      <w:proofErr w:type="spellStart"/>
      <w:r>
        <w:rPr>
          <w:rFonts w:ascii="Fabrikat" w:hAnsi="Fabrikat"/>
          <w:lang w:val="en-US"/>
        </w:rPr>
        <w:t>Margaretes</w:t>
      </w:r>
      <w:proofErr w:type="spellEnd"/>
      <w:r>
        <w:rPr>
          <w:rFonts w:ascii="Fabrikat" w:hAnsi="Fabrikat"/>
          <w:lang w:val="en-US"/>
        </w:rPr>
        <w:t xml:space="preserve"> </w:t>
      </w:r>
      <w:proofErr w:type="spellStart"/>
      <w:r>
        <w:rPr>
          <w:rFonts w:ascii="Fabrikat" w:hAnsi="Fabrikat"/>
          <w:lang w:val="en-US"/>
        </w:rPr>
        <w:t>feiner</w:t>
      </w:r>
      <w:proofErr w:type="spellEnd"/>
      <w:r>
        <w:rPr>
          <w:rFonts w:ascii="Fabrikat" w:hAnsi="Fabrikat"/>
          <w:lang w:val="en-US"/>
        </w:rPr>
        <w:t xml:space="preserve"> </w:t>
      </w:r>
      <w:proofErr w:type="spellStart"/>
      <w:r>
        <w:rPr>
          <w:rFonts w:ascii="Fabrikat" w:hAnsi="Fabrikat"/>
          <w:lang w:val="en-US"/>
        </w:rPr>
        <w:t>Doppel-Wacholder</w:t>
      </w:r>
      <w:proofErr w:type="spellEnd"/>
      <w:r>
        <w:rPr>
          <w:rFonts w:ascii="Fabrikat" w:hAnsi="Fabrikat"/>
          <w:lang w:val="en-US"/>
        </w:rPr>
        <w:t xml:space="preserve"> is </w:t>
      </w:r>
      <w:r w:rsidR="00480421" w:rsidRPr="00765231">
        <w:rPr>
          <w:rFonts w:ascii="Fabrikat" w:hAnsi="Fabrikat"/>
          <w:lang w:val="en-US"/>
        </w:rPr>
        <w:t>BORCO</w:t>
      </w:r>
      <w:r>
        <w:rPr>
          <w:rFonts w:ascii="Fabrikat" w:hAnsi="Fabrikat"/>
          <w:lang w:val="en-US"/>
        </w:rPr>
        <w:t>-MARKEN-IMPORT. Based in Hamburg, BORCO</w:t>
      </w:r>
      <w:r w:rsidR="00480421" w:rsidRPr="00765231">
        <w:rPr>
          <w:rFonts w:ascii="Fabrikat" w:hAnsi="Fabrikat"/>
          <w:lang w:val="en-US"/>
        </w:rPr>
        <w:t xml:space="preserve"> is one of the largest German and European producers and distributors of top international spirit brands. The portfolio of the family-owned and independent company, including among others SIERRA Tequila, YENI Raki, RUSSIAN STANDARD Vodka, DISARONNO, Champagne LANSON and the whiskys from WHYTE &amp; MACKAY, covers almost all key international segments and is certainly unique in terms of its strength and unity.</w:t>
      </w:r>
    </w:p>
    <w:p w:rsidR="00480421" w:rsidRPr="00480421" w:rsidRDefault="00480421" w:rsidP="000B3D1C">
      <w:pPr>
        <w:pStyle w:val="Textkrper"/>
        <w:spacing w:line="276" w:lineRule="auto"/>
        <w:jc w:val="both"/>
        <w:rPr>
          <w:rFonts w:ascii="Fabrikat" w:hAnsi="Fabrikat"/>
          <w:lang w:val="en-US"/>
        </w:rPr>
      </w:pPr>
    </w:p>
    <w:p w:rsidR="00765231" w:rsidRPr="00765231" w:rsidRDefault="00765231" w:rsidP="005F7F5B">
      <w:pPr>
        <w:spacing w:after="0"/>
        <w:rPr>
          <w:rFonts w:ascii="Fabrikat" w:eastAsia="Times" w:hAnsi="Fabrikat" w:cs="Times New Roman"/>
          <w:b/>
          <w:bCs/>
          <w:sz w:val="18"/>
          <w:szCs w:val="18"/>
          <w:lang w:eastAsia="de-DE"/>
        </w:rPr>
      </w:pPr>
      <w:r w:rsidRPr="00765231">
        <w:rPr>
          <w:rFonts w:ascii="Fabrikat" w:eastAsia="Times" w:hAnsi="Fabrikat" w:cs="Times New Roman"/>
          <w:b/>
          <w:bCs/>
          <w:sz w:val="18"/>
          <w:szCs w:val="18"/>
          <w:lang w:eastAsia="de-DE"/>
        </w:rPr>
        <w:t>For further information, please contact:</w:t>
      </w:r>
    </w:p>
    <w:p w:rsidR="00B7563D" w:rsidRPr="00E20DA9" w:rsidRDefault="00B7563D" w:rsidP="005F7F5B">
      <w:pPr>
        <w:spacing w:after="0"/>
        <w:rPr>
          <w:rFonts w:ascii="Fabrikat" w:hAnsi="Fabrikat"/>
          <w:sz w:val="18"/>
          <w:szCs w:val="18"/>
          <w:lang w:val="de-DE"/>
        </w:rPr>
      </w:pPr>
      <w:r w:rsidRPr="005F7F5B">
        <w:rPr>
          <w:rFonts w:ascii="Fabrikat" w:eastAsia="Times" w:hAnsi="Fabrikat" w:cs="Times New Roman"/>
          <w:sz w:val="18"/>
          <w:szCs w:val="18"/>
          <w:lang w:val="de-DE" w:eastAsia="de-DE"/>
        </w:rPr>
        <w:t>BORCO-MARKEN-IMPORT Matthiesen GmbH &amp; Co.KG</w:t>
      </w:r>
      <w:r w:rsidRPr="005F7F5B">
        <w:rPr>
          <w:rFonts w:ascii="Fabrikat" w:eastAsia="Times" w:hAnsi="Fabrikat" w:cs="Times New Roman"/>
          <w:sz w:val="18"/>
          <w:szCs w:val="18"/>
          <w:lang w:val="de-DE" w:eastAsia="de-DE"/>
        </w:rPr>
        <w:br/>
        <w:t>Winsbergring 12 – 22, 22525 Hamburg</w:t>
      </w:r>
      <w:r w:rsidRPr="005F7F5B">
        <w:rPr>
          <w:rFonts w:ascii="Fabrikat" w:eastAsia="Times" w:hAnsi="Fabrikat" w:cs="Times New Roman"/>
          <w:sz w:val="18"/>
          <w:szCs w:val="18"/>
          <w:lang w:val="de-DE" w:eastAsia="de-DE"/>
        </w:rPr>
        <w:br/>
        <w:t>Telefon: (040) 85 31 6-0</w:t>
      </w:r>
      <w:r w:rsidRPr="005F7F5B">
        <w:rPr>
          <w:rFonts w:ascii="Fabrikat" w:eastAsia="Times" w:hAnsi="Fabrikat" w:cs="Times New Roman"/>
          <w:sz w:val="18"/>
          <w:szCs w:val="18"/>
          <w:lang w:val="de-DE" w:eastAsia="de-DE"/>
        </w:rPr>
        <w:br/>
        <w:t>Telefax: (040) 85 85 00</w:t>
      </w:r>
      <w:r w:rsidRPr="005F7F5B">
        <w:rPr>
          <w:rFonts w:ascii="Fabrikat" w:eastAsia="Times" w:hAnsi="Fabrikat" w:cs="Times New Roman"/>
          <w:sz w:val="18"/>
          <w:szCs w:val="18"/>
          <w:lang w:val="de-DE" w:eastAsia="de-DE"/>
        </w:rPr>
        <w:br/>
        <w:t>E-Mail: </w:t>
      </w:r>
      <w:hyperlink r:id="rId6" w:tgtFrame="_blank" w:history="1">
        <w:r w:rsidRPr="005F7F5B">
          <w:rPr>
            <w:rFonts w:ascii="Fabrikat" w:eastAsia="Times" w:hAnsi="Fabrikat" w:cs="Times New Roman"/>
            <w:sz w:val="18"/>
            <w:szCs w:val="18"/>
            <w:lang w:val="de-DE" w:eastAsia="de-DE"/>
          </w:rPr>
          <w:t>infoline(at)borco.com</w:t>
        </w:r>
      </w:hyperlink>
      <w:r w:rsidRPr="005F7F5B">
        <w:rPr>
          <w:rFonts w:ascii="Fabrikat" w:eastAsia="Times" w:hAnsi="Fabrikat" w:cs="Times New Roman"/>
          <w:sz w:val="18"/>
          <w:szCs w:val="18"/>
          <w:lang w:val="de-DE" w:eastAsia="de-DE"/>
        </w:rPr>
        <w:br/>
      </w:r>
      <w:hyperlink r:id="rId7" w:tgtFrame="_blank" w:history="1">
        <w:r w:rsidRPr="005F7F5B">
          <w:rPr>
            <w:rFonts w:ascii="Fabrikat" w:eastAsia="Times" w:hAnsi="Fabrikat" w:cs="Times New Roman"/>
            <w:sz w:val="18"/>
            <w:szCs w:val="18"/>
            <w:lang w:val="de-DE" w:eastAsia="de-DE"/>
          </w:rPr>
          <w:t>www.borco.com</w:t>
        </w:r>
      </w:hyperlink>
    </w:p>
    <w:p w:rsidR="005F7F5B" w:rsidRPr="005F7F5B" w:rsidRDefault="005F7F5B" w:rsidP="005F7F5B">
      <w:pPr>
        <w:spacing w:after="0"/>
        <w:rPr>
          <w:rFonts w:ascii="Fabrikat" w:eastAsia="Times" w:hAnsi="Fabrikat" w:cs="Times New Roman"/>
          <w:sz w:val="18"/>
          <w:szCs w:val="18"/>
          <w:lang w:val="de-DE" w:eastAsia="de-DE"/>
        </w:rPr>
      </w:pPr>
    </w:p>
    <w:p w:rsidR="00200661" w:rsidRPr="00ED7737" w:rsidRDefault="005F7F5B" w:rsidP="00ED7737">
      <w:pPr>
        <w:spacing w:after="0"/>
        <w:rPr>
          <w:rFonts w:ascii="Fabrikat" w:hAnsi="Fabrikat"/>
          <w:b/>
          <w:sz w:val="18"/>
          <w:szCs w:val="18"/>
          <w:lang w:val="de-DE"/>
        </w:rPr>
      </w:pPr>
      <w:r w:rsidRPr="005F7F5B">
        <w:rPr>
          <w:rFonts w:ascii="Fabrikat" w:hAnsi="Fabrikat"/>
          <w:b/>
          <w:sz w:val="18"/>
          <w:szCs w:val="18"/>
          <w:lang w:val="de-DE"/>
        </w:rPr>
        <w:t xml:space="preserve"> </w:t>
      </w:r>
    </w:p>
    <w:sectPr w:rsidR="00200661" w:rsidRPr="00ED7737" w:rsidSect="00E84193">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E0002AFF" w:usb1="C0007841" w:usb2="00000009" w:usb3="00000000" w:csb0="000001FF" w:csb1="00000000"/>
  </w:font>
  <w:font w:name="Fabrika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08"/>
  <w:hyphenationZone w:val="425"/>
  <w:characterSpacingControl w:val="doNotCompress"/>
  <w:compat/>
  <w:rsids>
    <w:rsidRoot w:val="00200661"/>
    <w:rsid w:val="00021A1F"/>
    <w:rsid w:val="00050379"/>
    <w:rsid w:val="00055F2D"/>
    <w:rsid w:val="0006759C"/>
    <w:rsid w:val="000B0FE5"/>
    <w:rsid w:val="000B3D1C"/>
    <w:rsid w:val="000E2553"/>
    <w:rsid w:val="0013083E"/>
    <w:rsid w:val="001400F9"/>
    <w:rsid w:val="0014579F"/>
    <w:rsid w:val="00163C39"/>
    <w:rsid w:val="0017487A"/>
    <w:rsid w:val="0019398F"/>
    <w:rsid w:val="001F50B8"/>
    <w:rsid w:val="00200661"/>
    <w:rsid w:val="002216DC"/>
    <w:rsid w:val="00226783"/>
    <w:rsid w:val="002335CA"/>
    <w:rsid w:val="00262E81"/>
    <w:rsid w:val="00264F7D"/>
    <w:rsid w:val="00272692"/>
    <w:rsid w:val="00277D2B"/>
    <w:rsid w:val="00277D83"/>
    <w:rsid w:val="002862F7"/>
    <w:rsid w:val="002B7FFB"/>
    <w:rsid w:val="002F6F30"/>
    <w:rsid w:val="00303D41"/>
    <w:rsid w:val="00321830"/>
    <w:rsid w:val="003352AA"/>
    <w:rsid w:val="00336CB9"/>
    <w:rsid w:val="00390646"/>
    <w:rsid w:val="003A1041"/>
    <w:rsid w:val="003B3AA6"/>
    <w:rsid w:val="003D1869"/>
    <w:rsid w:val="003D4B6B"/>
    <w:rsid w:val="003E4BAB"/>
    <w:rsid w:val="003F149E"/>
    <w:rsid w:val="00435EF6"/>
    <w:rsid w:val="004740CB"/>
    <w:rsid w:val="00480421"/>
    <w:rsid w:val="004B2318"/>
    <w:rsid w:val="004B35E2"/>
    <w:rsid w:val="004C6708"/>
    <w:rsid w:val="004D7DAB"/>
    <w:rsid w:val="004E71FE"/>
    <w:rsid w:val="00510B96"/>
    <w:rsid w:val="005C2756"/>
    <w:rsid w:val="005F7F5B"/>
    <w:rsid w:val="0060203F"/>
    <w:rsid w:val="00633766"/>
    <w:rsid w:val="00665987"/>
    <w:rsid w:val="00672630"/>
    <w:rsid w:val="00752E8F"/>
    <w:rsid w:val="00754BC1"/>
    <w:rsid w:val="00765231"/>
    <w:rsid w:val="007D2937"/>
    <w:rsid w:val="007F6584"/>
    <w:rsid w:val="008100D5"/>
    <w:rsid w:val="00865566"/>
    <w:rsid w:val="008B0DB9"/>
    <w:rsid w:val="00992D8A"/>
    <w:rsid w:val="009B0663"/>
    <w:rsid w:val="00A4654A"/>
    <w:rsid w:val="00AF6A47"/>
    <w:rsid w:val="00B7563D"/>
    <w:rsid w:val="00B90E0D"/>
    <w:rsid w:val="00BA51F3"/>
    <w:rsid w:val="00BD4408"/>
    <w:rsid w:val="00C0036A"/>
    <w:rsid w:val="00C207CE"/>
    <w:rsid w:val="00C7309C"/>
    <w:rsid w:val="00CB0006"/>
    <w:rsid w:val="00CB502A"/>
    <w:rsid w:val="00CD30CC"/>
    <w:rsid w:val="00CD313E"/>
    <w:rsid w:val="00D002B7"/>
    <w:rsid w:val="00D74F86"/>
    <w:rsid w:val="00DA4A9C"/>
    <w:rsid w:val="00DB5969"/>
    <w:rsid w:val="00DC415A"/>
    <w:rsid w:val="00DC7C26"/>
    <w:rsid w:val="00DF7034"/>
    <w:rsid w:val="00E00B71"/>
    <w:rsid w:val="00E20DA9"/>
    <w:rsid w:val="00E20F00"/>
    <w:rsid w:val="00E47305"/>
    <w:rsid w:val="00E567FD"/>
    <w:rsid w:val="00E84193"/>
    <w:rsid w:val="00E96840"/>
    <w:rsid w:val="00ED7737"/>
    <w:rsid w:val="00F430EE"/>
    <w:rsid w:val="00FB7DC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84193"/>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0066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0661"/>
    <w:rPr>
      <w:rFonts w:ascii="Tahoma" w:hAnsi="Tahoma" w:cs="Tahoma"/>
      <w:sz w:val="16"/>
      <w:szCs w:val="16"/>
      <w:lang w:val="en-GB"/>
    </w:rPr>
  </w:style>
  <w:style w:type="paragraph" w:styleId="Textkrper">
    <w:name w:val="Body Text"/>
    <w:basedOn w:val="Standard"/>
    <w:link w:val="TextkrperZchn"/>
    <w:rsid w:val="00200661"/>
    <w:pPr>
      <w:spacing w:after="0" w:line="240" w:lineRule="auto"/>
    </w:pPr>
    <w:rPr>
      <w:rFonts w:ascii="Arial" w:eastAsia="Times" w:hAnsi="Arial" w:cs="Times New Roman"/>
      <w:szCs w:val="20"/>
      <w:lang w:val="de-DE" w:eastAsia="de-DE"/>
    </w:rPr>
  </w:style>
  <w:style w:type="character" w:customStyle="1" w:styleId="TextkrperZchn">
    <w:name w:val="Textkörper Zchn"/>
    <w:basedOn w:val="Absatz-Standardschriftart"/>
    <w:link w:val="Textkrper"/>
    <w:rsid w:val="00200661"/>
    <w:rPr>
      <w:rFonts w:ascii="Arial" w:eastAsia="Times" w:hAnsi="Arial" w:cs="Times New Roman"/>
      <w:szCs w:val="20"/>
      <w:lang w:eastAsia="de-DE"/>
    </w:rPr>
  </w:style>
  <w:style w:type="character" w:styleId="Hyperlink">
    <w:name w:val="Hyperlink"/>
    <w:basedOn w:val="Absatz-Standardschriftart"/>
    <w:uiPriority w:val="99"/>
    <w:unhideWhenUsed/>
    <w:rsid w:val="00B7563D"/>
    <w:rPr>
      <w:color w:val="0000FF" w:themeColor="hyperlink"/>
      <w:u w:val="single"/>
    </w:rPr>
  </w:style>
  <w:style w:type="paragraph" w:customStyle="1" w:styleId="bodytext">
    <w:name w:val="bodytext"/>
    <w:basedOn w:val="Standard"/>
    <w:rsid w:val="00163C39"/>
    <w:pPr>
      <w:spacing w:after="240" w:line="348" w:lineRule="atLeast"/>
    </w:pPr>
    <w:rPr>
      <w:rFonts w:ascii="Times New Roman" w:eastAsia="Times New Roman" w:hAnsi="Times New Roman" w:cs="Times New Roman"/>
      <w:sz w:val="24"/>
      <w:szCs w:val="24"/>
      <w:lang w:val="de-DE" w:eastAsia="de-DE"/>
    </w:rPr>
  </w:style>
</w:styles>
</file>

<file path=word/webSettings.xml><?xml version="1.0" encoding="utf-8"?>
<w:webSettings xmlns:r="http://schemas.openxmlformats.org/officeDocument/2006/relationships" xmlns:w="http://schemas.openxmlformats.org/wordprocessingml/2006/main">
  <w:divs>
    <w:div w:id="381641502">
      <w:bodyDiv w:val="1"/>
      <w:marLeft w:val="0"/>
      <w:marRight w:val="0"/>
      <w:marTop w:val="0"/>
      <w:marBottom w:val="0"/>
      <w:divBdr>
        <w:top w:val="none" w:sz="0" w:space="0" w:color="auto"/>
        <w:left w:val="none" w:sz="0" w:space="0" w:color="auto"/>
        <w:bottom w:val="none" w:sz="0" w:space="0" w:color="auto"/>
        <w:right w:val="none" w:sz="0" w:space="0" w:color="auto"/>
      </w:divBdr>
      <w:divsChild>
        <w:div w:id="970479376">
          <w:marLeft w:val="0"/>
          <w:marRight w:val="0"/>
          <w:marTop w:val="0"/>
          <w:marBottom w:val="0"/>
          <w:divBdr>
            <w:top w:val="none" w:sz="0" w:space="0" w:color="auto"/>
            <w:left w:val="none" w:sz="0" w:space="0" w:color="auto"/>
            <w:bottom w:val="none" w:sz="0" w:space="0" w:color="auto"/>
            <w:right w:val="none" w:sz="0" w:space="0" w:color="auto"/>
          </w:divBdr>
          <w:divsChild>
            <w:div w:id="320623216">
              <w:marLeft w:val="0"/>
              <w:marRight w:val="0"/>
              <w:marTop w:val="0"/>
              <w:marBottom w:val="0"/>
              <w:divBdr>
                <w:top w:val="none" w:sz="0" w:space="0" w:color="auto"/>
                <w:left w:val="none" w:sz="0" w:space="0" w:color="auto"/>
                <w:bottom w:val="none" w:sz="0" w:space="0" w:color="auto"/>
                <w:right w:val="none" w:sz="0" w:space="0" w:color="auto"/>
              </w:divBdr>
              <w:divsChild>
                <w:div w:id="20786093">
                  <w:marLeft w:val="0"/>
                  <w:marRight w:val="0"/>
                  <w:marTop w:val="0"/>
                  <w:marBottom w:val="0"/>
                  <w:divBdr>
                    <w:top w:val="none" w:sz="0" w:space="0" w:color="auto"/>
                    <w:left w:val="none" w:sz="0" w:space="0" w:color="auto"/>
                    <w:bottom w:val="none" w:sz="0" w:space="0" w:color="auto"/>
                    <w:right w:val="none" w:sz="0" w:space="0" w:color="auto"/>
                  </w:divBdr>
                  <w:divsChild>
                    <w:div w:id="1526558641">
                      <w:marLeft w:val="0"/>
                      <w:marRight w:val="0"/>
                      <w:marTop w:val="0"/>
                      <w:marBottom w:val="0"/>
                      <w:divBdr>
                        <w:top w:val="none" w:sz="0" w:space="0" w:color="auto"/>
                        <w:left w:val="none" w:sz="0" w:space="0" w:color="auto"/>
                        <w:bottom w:val="none" w:sz="0" w:space="0" w:color="auto"/>
                        <w:right w:val="none" w:sz="0" w:space="0" w:color="auto"/>
                      </w:divBdr>
                      <w:divsChild>
                        <w:div w:id="1507211293">
                          <w:marLeft w:val="0"/>
                          <w:marRight w:val="0"/>
                          <w:marTop w:val="0"/>
                          <w:marBottom w:val="0"/>
                          <w:divBdr>
                            <w:top w:val="none" w:sz="0" w:space="0" w:color="auto"/>
                            <w:left w:val="none" w:sz="0" w:space="0" w:color="auto"/>
                            <w:bottom w:val="none" w:sz="0" w:space="0" w:color="auto"/>
                            <w:right w:val="none" w:sz="0" w:space="0" w:color="auto"/>
                          </w:divBdr>
                          <w:divsChild>
                            <w:div w:id="131875707">
                              <w:marLeft w:val="0"/>
                              <w:marRight w:val="0"/>
                              <w:marTop w:val="0"/>
                              <w:marBottom w:val="0"/>
                              <w:divBdr>
                                <w:top w:val="none" w:sz="0" w:space="0" w:color="auto"/>
                                <w:left w:val="none" w:sz="0" w:space="0" w:color="auto"/>
                                <w:bottom w:val="none" w:sz="0" w:space="0" w:color="auto"/>
                                <w:right w:val="none" w:sz="0" w:space="0" w:color="auto"/>
                              </w:divBdr>
                              <w:divsChild>
                                <w:div w:id="148207715">
                                  <w:marLeft w:val="0"/>
                                  <w:marRight w:val="0"/>
                                  <w:marTop w:val="0"/>
                                  <w:marBottom w:val="0"/>
                                  <w:divBdr>
                                    <w:top w:val="none" w:sz="0" w:space="0" w:color="auto"/>
                                    <w:left w:val="none" w:sz="0" w:space="0" w:color="auto"/>
                                    <w:bottom w:val="none" w:sz="0" w:space="0" w:color="auto"/>
                                    <w:right w:val="none" w:sz="0" w:space="0" w:color="auto"/>
                                  </w:divBdr>
                                  <w:divsChild>
                                    <w:div w:id="2027051294">
                                      <w:marLeft w:val="0"/>
                                      <w:marRight w:val="0"/>
                                      <w:marTop w:val="0"/>
                                      <w:marBottom w:val="0"/>
                                      <w:divBdr>
                                        <w:top w:val="none" w:sz="0" w:space="0" w:color="auto"/>
                                        <w:left w:val="none" w:sz="0" w:space="0" w:color="auto"/>
                                        <w:bottom w:val="none" w:sz="0" w:space="0" w:color="auto"/>
                                        <w:right w:val="none" w:sz="0" w:space="0" w:color="auto"/>
                                      </w:divBdr>
                                      <w:divsChild>
                                        <w:div w:id="65033495">
                                          <w:marLeft w:val="0"/>
                                          <w:marRight w:val="0"/>
                                          <w:marTop w:val="0"/>
                                          <w:marBottom w:val="0"/>
                                          <w:divBdr>
                                            <w:top w:val="none" w:sz="0" w:space="0" w:color="auto"/>
                                            <w:left w:val="none" w:sz="0" w:space="0" w:color="auto"/>
                                            <w:bottom w:val="none" w:sz="0" w:space="0" w:color="auto"/>
                                            <w:right w:val="none" w:sz="0" w:space="0" w:color="auto"/>
                                          </w:divBdr>
                                          <w:divsChild>
                                            <w:div w:id="1010647879">
                                              <w:marLeft w:val="0"/>
                                              <w:marRight w:val="0"/>
                                              <w:marTop w:val="0"/>
                                              <w:marBottom w:val="0"/>
                                              <w:divBdr>
                                                <w:top w:val="none" w:sz="0" w:space="0" w:color="auto"/>
                                                <w:left w:val="none" w:sz="0" w:space="0" w:color="auto"/>
                                                <w:bottom w:val="none" w:sz="0" w:space="0" w:color="auto"/>
                                                <w:right w:val="none" w:sz="0" w:space="0" w:color="auto"/>
                                              </w:divBdr>
                                              <w:divsChild>
                                                <w:div w:id="26145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1238213">
      <w:bodyDiv w:val="1"/>
      <w:marLeft w:val="0"/>
      <w:marRight w:val="0"/>
      <w:marTop w:val="0"/>
      <w:marBottom w:val="0"/>
      <w:divBdr>
        <w:top w:val="none" w:sz="0" w:space="0" w:color="auto"/>
        <w:left w:val="none" w:sz="0" w:space="0" w:color="auto"/>
        <w:bottom w:val="none" w:sz="0" w:space="0" w:color="auto"/>
        <w:right w:val="none" w:sz="0" w:space="0" w:color="auto"/>
      </w:divBdr>
      <w:divsChild>
        <w:div w:id="773790242">
          <w:marLeft w:val="0"/>
          <w:marRight w:val="0"/>
          <w:marTop w:val="0"/>
          <w:marBottom w:val="0"/>
          <w:divBdr>
            <w:top w:val="none" w:sz="0" w:space="0" w:color="auto"/>
            <w:left w:val="none" w:sz="0" w:space="0" w:color="auto"/>
            <w:bottom w:val="none" w:sz="0" w:space="0" w:color="auto"/>
            <w:right w:val="none" w:sz="0" w:space="0" w:color="auto"/>
          </w:divBdr>
          <w:divsChild>
            <w:div w:id="143739070">
              <w:marLeft w:val="0"/>
              <w:marRight w:val="0"/>
              <w:marTop w:val="0"/>
              <w:marBottom w:val="0"/>
              <w:divBdr>
                <w:top w:val="none" w:sz="0" w:space="0" w:color="auto"/>
                <w:left w:val="none" w:sz="0" w:space="0" w:color="auto"/>
                <w:bottom w:val="none" w:sz="0" w:space="0" w:color="auto"/>
                <w:right w:val="none" w:sz="0" w:space="0" w:color="auto"/>
              </w:divBdr>
              <w:divsChild>
                <w:div w:id="2047899533">
                  <w:marLeft w:val="0"/>
                  <w:marRight w:val="0"/>
                  <w:marTop w:val="0"/>
                  <w:marBottom w:val="0"/>
                  <w:divBdr>
                    <w:top w:val="none" w:sz="0" w:space="0" w:color="auto"/>
                    <w:left w:val="none" w:sz="0" w:space="0" w:color="auto"/>
                    <w:bottom w:val="none" w:sz="0" w:space="0" w:color="auto"/>
                    <w:right w:val="none" w:sz="0" w:space="0" w:color="auto"/>
                  </w:divBdr>
                  <w:divsChild>
                    <w:div w:id="1520856648">
                      <w:marLeft w:val="0"/>
                      <w:marRight w:val="0"/>
                      <w:marTop w:val="0"/>
                      <w:marBottom w:val="0"/>
                      <w:divBdr>
                        <w:top w:val="none" w:sz="0" w:space="0" w:color="auto"/>
                        <w:left w:val="none" w:sz="0" w:space="0" w:color="auto"/>
                        <w:bottom w:val="none" w:sz="0" w:space="0" w:color="auto"/>
                        <w:right w:val="none" w:sz="0" w:space="0" w:color="auto"/>
                      </w:divBdr>
                      <w:divsChild>
                        <w:div w:id="640891053">
                          <w:marLeft w:val="0"/>
                          <w:marRight w:val="0"/>
                          <w:marTop w:val="0"/>
                          <w:marBottom w:val="0"/>
                          <w:divBdr>
                            <w:top w:val="none" w:sz="0" w:space="0" w:color="auto"/>
                            <w:left w:val="none" w:sz="0" w:space="0" w:color="auto"/>
                            <w:bottom w:val="none" w:sz="0" w:space="0" w:color="auto"/>
                            <w:right w:val="none" w:sz="0" w:space="0" w:color="auto"/>
                          </w:divBdr>
                          <w:divsChild>
                            <w:div w:id="1456866532">
                              <w:marLeft w:val="0"/>
                              <w:marRight w:val="0"/>
                              <w:marTop w:val="0"/>
                              <w:marBottom w:val="0"/>
                              <w:divBdr>
                                <w:top w:val="none" w:sz="0" w:space="0" w:color="auto"/>
                                <w:left w:val="none" w:sz="0" w:space="0" w:color="auto"/>
                                <w:bottom w:val="none" w:sz="0" w:space="0" w:color="auto"/>
                                <w:right w:val="none" w:sz="0" w:space="0" w:color="auto"/>
                              </w:divBdr>
                              <w:divsChild>
                                <w:div w:id="696614573">
                                  <w:marLeft w:val="0"/>
                                  <w:marRight w:val="0"/>
                                  <w:marTop w:val="0"/>
                                  <w:marBottom w:val="0"/>
                                  <w:divBdr>
                                    <w:top w:val="none" w:sz="0" w:space="0" w:color="auto"/>
                                    <w:left w:val="none" w:sz="0" w:space="0" w:color="auto"/>
                                    <w:bottom w:val="none" w:sz="0" w:space="0" w:color="auto"/>
                                    <w:right w:val="none" w:sz="0" w:space="0" w:color="auto"/>
                                  </w:divBdr>
                                  <w:divsChild>
                                    <w:div w:id="1653217326">
                                      <w:marLeft w:val="0"/>
                                      <w:marRight w:val="0"/>
                                      <w:marTop w:val="0"/>
                                      <w:marBottom w:val="0"/>
                                      <w:divBdr>
                                        <w:top w:val="none" w:sz="0" w:space="0" w:color="auto"/>
                                        <w:left w:val="none" w:sz="0" w:space="0" w:color="auto"/>
                                        <w:bottom w:val="none" w:sz="0" w:space="0" w:color="auto"/>
                                        <w:right w:val="none" w:sz="0" w:space="0" w:color="auto"/>
                                      </w:divBdr>
                                      <w:divsChild>
                                        <w:div w:id="1237132216">
                                          <w:marLeft w:val="0"/>
                                          <w:marRight w:val="0"/>
                                          <w:marTop w:val="0"/>
                                          <w:marBottom w:val="0"/>
                                          <w:divBdr>
                                            <w:top w:val="none" w:sz="0" w:space="0" w:color="auto"/>
                                            <w:left w:val="none" w:sz="0" w:space="0" w:color="auto"/>
                                            <w:bottom w:val="none" w:sz="0" w:space="0" w:color="auto"/>
                                            <w:right w:val="none" w:sz="0" w:space="0" w:color="auto"/>
                                          </w:divBdr>
                                          <w:divsChild>
                                            <w:div w:id="338851430">
                                              <w:marLeft w:val="0"/>
                                              <w:marRight w:val="0"/>
                                              <w:marTop w:val="0"/>
                                              <w:marBottom w:val="0"/>
                                              <w:divBdr>
                                                <w:top w:val="none" w:sz="0" w:space="0" w:color="auto"/>
                                                <w:left w:val="none" w:sz="0" w:space="0" w:color="auto"/>
                                                <w:bottom w:val="none" w:sz="0" w:space="0" w:color="auto"/>
                                                <w:right w:val="none" w:sz="0" w:space="0" w:color="auto"/>
                                              </w:divBdr>
                                              <w:divsChild>
                                                <w:div w:id="9022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5195335">
      <w:bodyDiv w:val="1"/>
      <w:marLeft w:val="0"/>
      <w:marRight w:val="0"/>
      <w:marTop w:val="0"/>
      <w:marBottom w:val="0"/>
      <w:divBdr>
        <w:top w:val="none" w:sz="0" w:space="0" w:color="auto"/>
        <w:left w:val="none" w:sz="0" w:space="0" w:color="auto"/>
        <w:bottom w:val="none" w:sz="0" w:space="0" w:color="auto"/>
        <w:right w:val="none" w:sz="0" w:space="0" w:color="auto"/>
      </w:divBdr>
      <w:divsChild>
        <w:div w:id="1067344140">
          <w:marLeft w:val="0"/>
          <w:marRight w:val="0"/>
          <w:marTop w:val="0"/>
          <w:marBottom w:val="0"/>
          <w:divBdr>
            <w:top w:val="none" w:sz="0" w:space="0" w:color="auto"/>
            <w:left w:val="none" w:sz="0" w:space="0" w:color="auto"/>
            <w:bottom w:val="none" w:sz="0" w:space="0" w:color="auto"/>
            <w:right w:val="none" w:sz="0" w:space="0" w:color="auto"/>
          </w:divBdr>
          <w:divsChild>
            <w:div w:id="271323075">
              <w:marLeft w:val="0"/>
              <w:marRight w:val="0"/>
              <w:marTop w:val="0"/>
              <w:marBottom w:val="0"/>
              <w:divBdr>
                <w:top w:val="none" w:sz="0" w:space="0" w:color="auto"/>
                <w:left w:val="none" w:sz="0" w:space="0" w:color="auto"/>
                <w:bottom w:val="none" w:sz="0" w:space="0" w:color="auto"/>
                <w:right w:val="none" w:sz="0" w:space="0" w:color="auto"/>
              </w:divBdr>
              <w:divsChild>
                <w:div w:id="1087849287">
                  <w:marLeft w:val="0"/>
                  <w:marRight w:val="0"/>
                  <w:marTop w:val="0"/>
                  <w:marBottom w:val="0"/>
                  <w:divBdr>
                    <w:top w:val="none" w:sz="0" w:space="0" w:color="auto"/>
                    <w:left w:val="none" w:sz="0" w:space="0" w:color="auto"/>
                    <w:bottom w:val="none" w:sz="0" w:space="0" w:color="auto"/>
                    <w:right w:val="none" w:sz="0" w:space="0" w:color="auto"/>
                  </w:divBdr>
                  <w:divsChild>
                    <w:div w:id="878738122">
                      <w:marLeft w:val="0"/>
                      <w:marRight w:val="0"/>
                      <w:marTop w:val="0"/>
                      <w:marBottom w:val="0"/>
                      <w:divBdr>
                        <w:top w:val="none" w:sz="0" w:space="0" w:color="auto"/>
                        <w:left w:val="none" w:sz="0" w:space="0" w:color="auto"/>
                        <w:bottom w:val="none" w:sz="0" w:space="0" w:color="auto"/>
                        <w:right w:val="none" w:sz="0" w:space="0" w:color="auto"/>
                      </w:divBdr>
                      <w:divsChild>
                        <w:div w:id="727262786">
                          <w:marLeft w:val="0"/>
                          <w:marRight w:val="0"/>
                          <w:marTop w:val="0"/>
                          <w:marBottom w:val="0"/>
                          <w:divBdr>
                            <w:top w:val="none" w:sz="0" w:space="0" w:color="auto"/>
                            <w:left w:val="none" w:sz="0" w:space="0" w:color="auto"/>
                            <w:bottom w:val="none" w:sz="0" w:space="0" w:color="auto"/>
                            <w:right w:val="none" w:sz="0" w:space="0" w:color="auto"/>
                          </w:divBdr>
                          <w:divsChild>
                            <w:div w:id="825128996">
                              <w:marLeft w:val="0"/>
                              <w:marRight w:val="0"/>
                              <w:marTop w:val="0"/>
                              <w:marBottom w:val="0"/>
                              <w:divBdr>
                                <w:top w:val="none" w:sz="0" w:space="0" w:color="auto"/>
                                <w:left w:val="none" w:sz="0" w:space="0" w:color="auto"/>
                                <w:bottom w:val="none" w:sz="0" w:space="0" w:color="auto"/>
                                <w:right w:val="none" w:sz="0" w:space="0" w:color="auto"/>
                              </w:divBdr>
                              <w:divsChild>
                                <w:div w:id="951325465">
                                  <w:marLeft w:val="0"/>
                                  <w:marRight w:val="0"/>
                                  <w:marTop w:val="0"/>
                                  <w:marBottom w:val="0"/>
                                  <w:divBdr>
                                    <w:top w:val="none" w:sz="0" w:space="0" w:color="auto"/>
                                    <w:left w:val="none" w:sz="0" w:space="0" w:color="auto"/>
                                    <w:bottom w:val="none" w:sz="0" w:space="0" w:color="auto"/>
                                    <w:right w:val="none" w:sz="0" w:space="0" w:color="auto"/>
                                  </w:divBdr>
                                  <w:divsChild>
                                    <w:div w:id="1767191243">
                                      <w:marLeft w:val="0"/>
                                      <w:marRight w:val="0"/>
                                      <w:marTop w:val="0"/>
                                      <w:marBottom w:val="0"/>
                                      <w:divBdr>
                                        <w:top w:val="none" w:sz="0" w:space="0" w:color="auto"/>
                                        <w:left w:val="none" w:sz="0" w:space="0" w:color="auto"/>
                                        <w:bottom w:val="none" w:sz="0" w:space="0" w:color="auto"/>
                                        <w:right w:val="none" w:sz="0" w:space="0" w:color="auto"/>
                                      </w:divBdr>
                                      <w:divsChild>
                                        <w:div w:id="1082682575">
                                          <w:marLeft w:val="0"/>
                                          <w:marRight w:val="0"/>
                                          <w:marTop w:val="0"/>
                                          <w:marBottom w:val="0"/>
                                          <w:divBdr>
                                            <w:top w:val="none" w:sz="0" w:space="0" w:color="auto"/>
                                            <w:left w:val="none" w:sz="0" w:space="0" w:color="auto"/>
                                            <w:bottom w:val="none" w:sz="0" w:space="0" w:color="auto"/>
                                            <w:right w:val="none" w:sz="0" w:space="0" w:color="auto"/>
                                          </w:divBdr>
                                          <w:divsChild>
                                            <w:div w:id="710419754">
                                              <w:marLeft w:val="0"/>
                                              <w:marRight w:val="0"/>
                                              <w:marTop w:val="0"/>
                                              <w:marBottom w:val="0"/>
                                              <w:divBdr>
                                                <w:top w:val="none" w:sz="0" w:space="0" w:color="auto"/>
                                                <w:left w:val="none" w:sz="0" w:space="0" w:color="auto"/>
                                                <w:bottom w:val="none" w:sz="0" w:space="0" w:color="auto"/>
                                                <w:right w:val="none" w:sz="0" w:space="0" w:color="auto"/>
                                              </w:divBdr>
                                              <w:divsChild>
                                                <w:div w:id="6703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6599828">
      <w:bodyDiv w:val="1"/>
      <w:marLeft w:val="0"/>
      <w:marRight w:val="0"/>
      <w:marTop w:val="0"/>
      <w:marBottom w:val="0"/>
      <w:divBdr>
        <w:top w:val="none" w:sz="0" w:space="0" w:color="auto"/>
        <w:left w:val="none" w:sz="0" w:space="0" w:color="auto"/>
        <w:bottom w:val="none" w:sz="0" w:space="0" w:color="auto"/>
        <w:right w:val="none" w:sz="0" w:space="0" w:color="auto"/>
      </w:divBdr>
      <w:divsChild>
        <w:div w:id="698891027">
          <w:marLeft w:val="0"/>
          <w:marRight w:val="0"/>
          <w:marTop w:val="0"/>
          <w:marBottom w:val="0"/>
          <w:divBdr>
            <w:top w:val="none" w:sz="0" w:space="0" w:color="auto"/>
            <w:left w:val="none" w:sz="0" w:space="0" w:color="auto"/>
            <w:bottom w:val="none" w:sz="0" w:space="0" w:color="auto"/>
            <w:right w:val="none" w:sz="0" w:space="0" w:color="auto"/>
          </w:divBdr>
          <w:divsChild>
            <w:div w:id="1913392987">
              <w:marLeft w:val="0"/>
              <w:marRight w:val="0"/>
              <w:marTop w:val="0"/>
              <w:marBottom w:val="0"/>
              <w:divBdr>
                <w:top w:val="none" w:sz="0" w:space="0" w:color="auto"/>
                <w:left w:val="none" w:sz="0" w:space="0" w:color="auto"/>
                <w:bottom w:val="none" w:sz="0" w:space="0" w:color="auto"/>
                <w:right w:val="none" w:sz="0" w:space="0" w:color="auto"/>
              </w:divBdr>
              <w:divsChild>
                <w:div w:id="553601">
                  <w:marLeft w:val="0"/>
                  <w:marRight w:val="0"/>
                  <w:marTop w:val="0"/>
                  <w:marBottom w:val="0"/>
                  <w:divBdr>
                    <w:top w:val="none" w:sz="0" w:space="0" w:color="auto"/>
                    <w:left w:val="none" w:sz="0" w:space="0" w:color="auto"/>
                    <w:bottom w:val="none" w:sz="0" w:space="0" w:color="auto"/>
                    <w:right w:val="none" w:sz="0" w:space="0" w:color="auto"/>
                  </w:divBdr>
                  <w:divsChild>
                    <w:div w:id="867988431">
                      <w:marLeft w:val="0"/>
                      <w:marRight w:val="0"/>
                      <w:marTop w:val="0"/>
                      <w:marBottom w:val="0"/>
                      <w:divBdr>
                        <w:top w:val="none" w:sz="0" w:space="0" w:color="auto"/>
                        <w:left w:val="none" w:sz="0" w:space="0" w:color="auto"/>
                        <w:bottom w:val="none" w:sz="0" w:space="0" w:color="auto"/>
                        <w:right w:val="none" w:sz="0" w:space="0" w:color="auto"/>
                      </w:divBdr>
                      <w:divsChild>
                        <w:div w:id="797533216">
                          <w:marLeft w:val="0"/>
                          <w:marRight w:val="0"/>
                          <w:marTop w:val="0"/>
                          <w:marBottom w:val="0"/>
                          <w:divBdr>
                            <w:top w:val="none" w:sz="0" w:space="0" w:color="auto"/>
                            <w:left w:val="none" w:sz="0" w:space="0" w:color="auto"/>
                            <w:bottom w:val="none" w:sz="0" w:space="0" w:color="auto"/>
                            <w:right w:val="none" w:sz="0" w:space="0" w:color="auto"/>
                          </w:divBdr>
                          <w:divsChild>
                            <w:div w:id="433399465">
                              <w:marLeft w:val="0"/>
                              <w:marRight w:val="0"/>
                              <w:marTop w:val="0"/>
                              <w:marBottom w:val="0"/>
                              <w:divBdr>
                                <w:top w:val="none" w:sz="0" w:space="0" w:color="auto"/>
                                <w:left w:val="none" w:sz="0" w:space="0" w:color="auto"/>
                                <w:bottom w:val="none" w:sz="0" w:space="0" w:color="auto"/>
                                <w:right w:val="none" w:sz="0" w:space="0" w:color="auto"/>
                              </w:divBdr>
                              <w:divsChild>
                                <w:div w:id="2054649124">
                                  <w:marLeft w:val="0"/>
                                  <w:marRight w:val="0"/>
                                  <w:marTop w:val="0"/>
                                  <w:marBottom w:val="0"/>
                                  <w:divBdr>
                                    <w:top w:val="none" w:sz="0" w:space="0" w:color="auto"/>
                                    <w:left w:val="none" w:sz="0" w:space="0" w:color="auto"/>
                                    <w:bottom w:val="none" w:sz="0" w:space="0" w:color="auto"/>
                                    <w:right w:val="none" w:sz="0" w:space="0" w:color="auto"/>
                                  </w:divBdr>
                                  <w:divsChild>
                                    <w:div w:id="208078651">
                                      <w:marLeft w:val="0"/>
                                      <w:marRight w:val="0"/>
                                      <w:marTop w:val="0"/>
                                      <w:marBottom w:val="0"/>
                                      <w:divBdr>
                                        <w:top w:val="none" w:sz="0" w:space="0" w:color="auto"/>
                                        <w:left w:val="none" w:sz="0" w:space="0" w:color="auto"/>
                                        <w:bottom w:val="none" w:sz="0" w:space="0" w:color="auto"/>
                                        <w:right w:val="none" w:sz="0" w:space="0" w:color="auto"/>
                                      </w:divBdr>
                                      <w:divsChild>
                                        <w:div w:id="1505628999">
                                          <w:marLeft w:val="0"/>
                                          <w:marRight w:val="0"/>
                                          <w:marTop w:val="0"/>
                                          <w:marBottom w:val="0"/>
                                          <w:divBdr>
                                            <w:top w:val="none" w:sz="0" w:space="0" w:color="auto"/>
                                            <w:left w:val="none" w:sz="0" w:space="0" w:color="auto"/>
                                            <w:bottom w:val="none" w:sz="0" w:space="0" w:color="auto"/>
                                            <w:right w:val="none" w:sz="0" w:space="0" w:color="auto"/>
                                          </w:divBdr>
                                          <w:divsChild>
                                            <w:div w:id="1509368420">
                                              <w:marLeft w:val="0"/>
                                              <w:marRight w:val="0"/>
                                              <w:marTop w:val="0"/>
                                              <w:marBottom w:val="0"/>
                                              <w:divBdr>
                                                <w:top w:val="none" w:sz="0" w:space="0" w:color="auto"/>
                                                <w:left w:val="none" w:sz="0" w:space="0" w:color="auto"/>
                                                <w:bottom w:val="none" w:sz="0" w:space="0" w:color="auto"/>
                                                <w:right w:val="none" w:sz="0" w:space="0" w:color="auto"/>
                                              </w:divBdr>
                                              <w:divsChild>
                                                <w:div w:id="5270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0511144">
      <w:bodyDiv w:val="1"/>
      <w:marLeft w:val="0"/>
      <w:marRight w:val="0"/>
      <w:marTop w:val="0"/>
      <w:marBottom w:val="0"/>
      <w:divBdr>
        <w:top w:val="none" w:sz="0" w:space="0" w:color="auto"/>
        <w:left w:val="none" w:sz="0" w:space="0" w:color="auto"/>
        <w:bottom w:val="none" w:sz="0" w:space="0" w:color="auto"/>
        <w:right w:val="none" w:sz="0" w:space="0" w:color="auto"/>
      </w:divBdr>
      <w:divsChild>
        <w:div w:id="1496871253">
          <w:marLeft w:val="0"/>
          <w:marRight w:val="0"/>
          <w:marTop w:val="0"/>
          <w:marBottom w:val="0"/>
          <w:divBdr>
            <w:top w:val="none" w:sz="0" w:space="0" w:color="auto"/>
            <w:left w:val="none" w:sz="0" w:space="0" w:color="auto"/>
            <w:bottom w:val="none" w:sz="0" w:space="0" w:color="auto"/>
            <w:right w:val="none" w:sz="0" w:space="0" w:color="auto"/>
          </w:divBdr>
          <w:divsChild>
            <w:div w:id="851455695">
              <w:marLeft w:val="0"/>
              <w:marRight w:val="0"/>
              <w:marTop w:val="0"/>
              <w:marBottom w:val="0"/>
              <w:divBdr>
                <w:top w:val="none" w:sz="0" w:space="0" w:color="auto"/>
                <w:left w:val="none" w:sz="0" w:space="0" w:color="auto"/>
                <w:bottom w:val="none" w:sz="0" w:space="0" w:color="auto"/>
                <w:right w:val="none" w:sz="0" w:space="0" w:color="auto"/>
              </w:divBdr>
              <w:divsChild>
                <w:div w:id="931595132">
                  <w:marLeft w:val="0"/>
                  <w:marRight w:val="0"/>
                  <w:marTop w:val="0"/>
                  <w:marBottom w:val="0"/>
                  <w:divBdr>
                    <w:top w:val="none" w:sz="0" w:space="0" w:color="auto"/>
                    <w:left w:val="none" w:sz="0" w:space="0" w:color="auto"/>
                    <w:bottom w:val="none" w:sz="0" w:space="0" w:color="auto"/>
                    <w:right w:val="none" w:sz="0" w:space="0" w:color="auto"/>
                  </w:divBdr>
                  <w:divsChild>
                    <w:div w:id="1681274929">
                      <w:marLeft w:val="0"/>
                      <w:marRight w:val="0"/>
                      <w:marTop w:val="0"/>
                      <w:marBottom w:val="0"/>
                      <w:divBdr>
                        <w:top w:val="none" w:sz="0" w:space="0" w:color="auto"/>
                        <w:left w:val="none" w:sz="0" w:space="0" w:color="auto"/>
                        <w:bottom w:val="none" w:sz="0" w:space="0" w:color="auto"/>
                        <w:right w:val="none" w:sz="0" w:space="0" w:color="auto"/>
                      </w:divBdr>
                      <w:divsChild>
                        <w:div w:id="1555695362">
                          <w:marLeft w:val="0"/>
                          <w:marRight w:val="0"/>
                          <w:marTop w:val="0"/>
                          <w:marBottom w:val="0"/>
                          <w:divBdr>
                            <w:top w:val="none" w:sz="0" w:space="0" w:color="auto"/>
                            <w:left w:val="none" w:sz="0" w:space="0" w:color="auto"/>
                            <w:bottom w:val="none" w:sz="0" w:space="0" w:color="auto"/>
                            <w:right w:val="none" w:sz="0" w:space="0" w:color="auto"/>
                          </w:divBdr>
                          <w:divsChild>
                            <w:div w:id="2084334595">
                              <w:marLeft w:val="0"/>
                              <w:marRight w:val="0"/>
                              <w:marTop w:val="0"/>
                              <w:marBottom w:val="0"/>
                              <w:divBdr>
                                <w:top w:val="none" w:sz="0" w:space="0" w:color="auto"/>
                                <w:left w:val="none" w:sz="0" w:space="0" w:color="auto"/>
                                <w:bottom w:val="none" w:sz="0" w:space="0" w:color="auto"/>
                                <w:right w:val="none" w:sz="0" w:space="0" w:color="auto"/>
                              </w:divBdr>
                              <w:divsChild>
                                <w:div w:id="672562338">
                                  <w:marLeft w:val="0"/>
                                  <w:marRight w:val="0"/>
                                  <w:marTop w:val="0"/>
                                  <w:marBottom w:val="0"/>
                                  <w:divBdr>
                                    <w:top w:val="none" w:sz="0" w:space="0" w:color="auto"/>
                                    <w:left w:val="none" w:sz="0" w:space="0" w:color="auto"/>
                                    <w:bottom w:val="none" w:sz="0" w:space="0" w:color="auto"/>
                                    <w:right w:val="none" w:sz="0" w:space="0" w:color="auto"/>
                                  </w:divBdr>
                                  <w:divsChild>
                                    <w:div w:id="1205026651">
                                      <w:marLeft w:val="0"/>
                                      <w:marRight w:val="0"/>
                                      <w:marTop w:val="0"/>
                                      <w:marBottom w:val="0"/>
                                      <w:divBdr>
                                        <w:top w:val="none" w:sz="0" w:space="0" w:color="auto"/>
                                        <w:left w:val="none" w:sz="0" w:space="0" w:color="auto"/>
                                        <w:bottom w:val="none" w:sz="0" w:space="0" w:color="auto"/>
                                        <w:right w:val="none" w:sz="0" w:space="0" w:color="auto"/>
                                      </w:divBdr>
                                      <w:divsChild>
                                        <w:div w:id="408115441">
                                          <w:marLeft w:val="0"/>
                                          <w:marRight w:val="0"/>
                                          <w:marTop w:val="0"/>
                                          <w:marBottom w:val="0"/>
                                          <w:divBdr>
                                            <w:top w:val="none" w:sz="0" w:space="0" w:color="auto"/>
                                            <w:left w:val="none" w:sz="0" w:space="0" w:color="auto"/>
                                            <w:bottom w:val="none" w:sz="0" w:space="0" w:color="auto"/>
                                            <w:right w:val="none" w:sz="0" w:space="0" w:color="auto"/>
                                          </w:divBdr>
                                          <w:divsChild>
                                            <w:div w:id="938872844">
                                              <w:marLeft w:val="0"/>
                                              <w:marRight w:val="0"/>
                                              <w:marTop w:val="0"/>
                                              <w:marBottom w:val="0"/>
                                              <w:divBdr>
                                                <w:top w:val="none" w:sz="0" w:space="0" w:color="auto"/>
                                                <w:left w:val="none" w:sz="0" w:space="0" w:color="auto"/>
                                                <w:bottom w:val="none" w:sz="0" w:space="0" w:color="auto"/>
                                                <w:right w:val="none" w:sz="0" w:space="0" w:color="auto"/>
                                              </w:divBdr>
                                              <w:divsChild>
                                                <w:div w:id="21666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orco.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borco.com/presse/detail/"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57EFAD-9048-498A-885B-45E5B75B8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718</Words>
  <Characters>4528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Borco Marken Import GmbH</Company>
  <LinksUpToDate>false</LinksUpToDate>
  <CharactersWithSpaces>5236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Nikolas Odinius</dc:creator>
  <cp:lastModifiedBy>Nikolas Odinius</cp:lastModifiedBy>
  <cp:revision>3</cp:revision>
  <cp:lastPrinted>2019-09-17T11:55:00Z</cp:lastPrinted>
  <dcterms:created xsi:type="dcterms:W3CDTF">2019-09-23T07:24:00Z</dcterms:created>
  <dcterms:modified xsi:type="dcterms:W3CDTF">2019-09-23T07:43:00Z</dcterms:modified>
</cp:coreProperties>
</file>